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6FC" w:rsidRDefault="00482B02" w:rsidP="00757618">
      <w:pPr>
        <w:widowControl w:val="0"/>
        <w:shd w:val="clear" w:color="auto" w:fill="FFFFFF"/>
        <w:autoSpaceDE w:val="0"/>
        <w:autoSpaceDN w:val="0"/>
        <w:adjustRightInd w:val="0"/>
        <w:rPr>
          <w:noProof/>
          <w:sz w:val="24"/>
          <w:szCs w:val="24"/>
          <w:lang w:val="bg-BG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104775</wp:posOffset>
            </wp:positionV>
            <wp:extent cx="489585" cy="6096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3D4">
        <w:rPr>
          <w:noProof/>
          <w:sz w:val="24"/>
          <w:szCs w:val="24"/>
        </w:rPr>
        <w:t xml:space="preserve">     </w:t>
      </w:r>
    </w:p>
    <w:p w:rsidR="00E643D4" w:rsidRPr="00F772FF" w:rsidRDefault="004813A1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noProof/>
          <w:sz w:val="24"/>
          <w:szCs w:val="24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15240</wp:posOffset>
                </wp:positionV>
                <wp:extent cx="635" cy="523875"/>
                <wp:effectExtent l="10795" t="13335" r="7620" b="57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BDE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47.05pt;margin-top:1.2pt;width:.0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"/>
            </w:pict>
          </mc:Fallback>
        </mc:AlternateContent>
      </w:r>
      <w:r w:rsidR="002D36FC">
        <w:rPr>
          <w:noProof/>
          <w:sz w:val="24"/>
          <w:szCs w:val="24"/>
          <w:lang w:val="bg-BG"/>
        </w:rPr>
        <w:t xml:space="preserve"> </w:t>
      </w:r>
      <w:r w:rsidR="002D36FC" w:rsidRPr="00F772FF">
        <w:rPr>
          <w:b/>
          <w:noProof/>
          <w:sz w:val="24"/>
          <w:szCs w:val="24"/>
          <w:lang w:val="bg-BG"/>
        </w:rPr>
        <w:t>РЕПУБЛИКА БЪЛГАРИЯ</w:t>
      </w:r>
      <w:r w:rsidR="00E643D4" w:rsidRPr="00F772FF">
        <w:rPr>
          <w:b/>
          <w:noProof/>
          <w:sz w:val="24"/>
          <w:szCs w:val="24"/>
        </w:rPr>
        <w:t xml:space="preserve">            </w:t>
      </w:r>
    </w:p>
    <w:p w:rsidR="00E643D4" w:rsidRPr="00F772FF" w:rsidRDefault="002D36FC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F772FF">
        <w:rPr>
          <w:sz w:val="24"/>
          <w:szCs w:val="24"/>
        </w:rPr>
        <w:t xml:space="preserve"> </w:t>
      </w:r>
      <w:r w:rsidRPr="00F772FF">
        <w:rPr>
          <w:b/>
          <w:sz w:val="24"/>
          <w:szCs w:val="24"/>
          <w:lang w:val="bg-BG"/>
        </w:rPr>
        <w:t>МИНИСТЕРСТВО НА ОБРАЗОВАНИЕТО И НАУКАТА</w:t>
      </w:r>
    </w:p>
    <w:p w:rsidR="002D36FC" w:rsidRPr="00F772FF" w:rsidRDefault="00E713E4" w:rsidP="00757618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  <w:lang w:val="bg-BG"/>
        </w:rPr>
      </w:pPr>
      <w:r w:rsidRPr="00F772FF">
        <w:rPr>
          <w:b/>
          <w:sz w:val="24"/>
          <w:szCs w:val="24"/>
          <w:lang w:val="bg-BG"/>
        </w:rPr>
        <w:t xml:space="preserve"> </w:t>
      </w:r>
      <w:r w:rsidR="00377584" w:rsidRPr="00F772FF">
        <w:rPr>
          <w:b/>
          <w:sz w:val="24"/>
          <w:szCs w:val="24"/>
          <w:lang w:val="bg-BG"/>
        </w:rPr>
        <w:t xml:space="preserve">РЕГИОНАЛНО УПРАВЛЕНИЕ НА </w:t>
      </w:r>
      <w:r w:rsidR="002D36FC" w:rsidRPr="00F772FF">
        <w:rPr>
          <w:b/>
          <w:sz w:val="24"/>
          <w:szCs w:val="24"/>
          <w:lang w:val="bg-BG"/>
        </w:rPr>
        <w:t>ОБРАЗОВАНИЕТО – БЛАГОЕВГРАД</w:t>
      </w:r>
      <w:r w:rsidR="002D36FC" w:rsidRPr="00F772FF">
        <w:rPr>
          <w:sz w:val="24"/>
          <w:szCs w:val="24"/>
          <w:lang w:val="bg-BG"/>
        </w:rPr>
        <w:t xml:space="preserve"> </w:t>
      </w:r>
    </w:p>
    <w:p w:rsidR="005D1CF1" w:rsidRDefault="005D1CF1" w:rsidP="00CF4984">
      <w:pPr>
        <w:shd w:val="clear" w:color="auto" w:fill="FFFFFF"/>
        <w:spacing w:after="120" w:line="276" w:lineRule="auto"/>
        <w:jc w:val="both"/>
        <w:outlineLvl w:val="3"/>
        <w:rPr>
          <w:rFonts w:ascii="Source Sans Pro" w:hAnsi="Source Sans Pro"/>
          <w:b/>
          <w:bCs/>
          <w:color w:val="212529"/>
          <w:sz w:val="27"/>
          <w:szCs w:val="27"/>
          <w:lang w:val="bg-BG"/>
        </w:rPr>
      </w:pPr>
    </w:p>
    <w:p w:rsidR="005D1CF1" w:rsidRPr="00A73A13" w:rsidRDefault="005D1CF1" w:rsidP="006B1A81">
      <w:pPr>
        <w:shd w:val="clear" w:color="auto" w:fill="FFFFFF"/>
        <w:spacing w:after="120" w:line="360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bookmarkStart w:id="0" w:name="_Hlk203741445"/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 допуснатите кандидати,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общински училища </w:t>
      </w:r>
      <w:r w:rsidR="0076023C">
        <w:rPr>
          <w:b/>
          <w:bCs/>
          <w:color w:val="212529"/>
          <w:sz w:val="24"/>
          <w:szCs w:val="24"/>
          <w:lang w:val="bg-BG"/>
        </w:rPr>
        <w:t>от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област Благоевград, обявен със Заповед № РД – 04 - </w:t>
      </w:r>
      <w:r w:rsidR="008A76F7">
        <w:rPr>
          <w:b/>
          <w:bCs/>
          <w:color w:val="212529"/>
          <w:sz w:val="24"/>
          <w:szCs w:val="24"/>
          <w:lang w:val="bg-BG"/>
        </w:rPr>
        <w:t>7</w:t>
      </w:r>
      <w:r w:rsidRPr="00A73A13">
        <w:rPr>
          <w:b/>
          <w:bCs/>
          <w:color w:val="212529"/>
          <w:sz w:val="24"/>
          <w:szCs w:val="24"/>
          <w:lang w:val="bg-BG"/>
        </w:rPr>
        <w:t>/1</w:t>
      </w:r>
      <w:r w:rsidR="008A76F7">
        <w:rPr>
          <w:b/>
          <w:bCs/>
          <w:color w:val="212529"/>
          <w:sz w:val="24"/>
          <w:szCs w:val="24"/>
          <w:lang w:val="bg-BG"/>
        </w:rPr>
        <w:t>4</w:t>
      </w:r>
      <w:r w:rsidRPr="00A73A13">
        <w:rPr>
          <w:b/>
          <w:bCs/>
          <w:color w:val="212529"/>
          <w:sz w:val="24"/>
          <w:szCs w:val="24"/>
          <w:lang w:val="bg-BG"/>
        </w:rPr>
        <w:t>.</w:t>
      </w:r>
      <w:r w:rsidR="006B1A81">
        <w:rPr>
          <w:b/>
          <w:bCs/>
          <w:color w:val="212529"/>
          <w:sz w:val="24"/>
          <w:szCs w:val="24"/>
          <w:lang w:val="bg-BG"/>
        </w:rPr>
        <w:t>10</w:t>
      </w:r>
      <w:r w:rsidRPr="00A73A13">
        <w:rPr>
          <w:b/>
          <w:bCs/>
          <w:color w:val="212529"/>
          <w:sz w:val="24"/>
          <w:szCs w:val="24"/>
          <w:lang w:val="bg-BG"/>
        </w:rPr>
        <w:t>.2025 г. на началника на РУО – Благоевград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 </w:t>
      </w:r>
    </w:p>
    <w:bookmarkEnd w:id="0"/>
    <w:p w:rsidR="00A57A34" w:rsidRPr="006B1A81" w:rsidRDefault="005D1CF1" w:rsidP="006B1A81">
      <w:pPr>
        <w:shd w:val="clear" w:color="auto" w:fill="FFFFFF"/>
        <w:spacing w:after="120" w:line="360" w:lineRule="auto"/>
        <w:ind w:left="709" w:hanging="1"/>
        <w:jc w:val="right"/>
        <w:outlineLvl w:val="3"/>
        <w:rPr>
          <w:color w:val="212529"/>
          <w:lang w:val="bg-BG"/>
        </w:rPr>
      </w:pPr>
      <w:r w:rsidRPr="005D1CF1">
        <w:rPr>
          <w:b/>
          <w:bCs/>
          <w:color w:val="212529"/>
          <w:lang w:val="bg-BG"/>
        </w:rPr>
        <w:t>(публ</w:t>
      </w:r>
      <w:r w:rsidRPr="00A73A13">
        <w:rPr>
          <w:b/>
          <w:bCs/>
          <w:color w:val="212529"/>
          <w:lang w:val="bg-BG"/>
        </w:rPr>
        <w:t xml:space="preserve">икуван на </w:t>
      </w:r>
      <w:r w:rsidR="008A76F7">
        <w:rPr>
          <w:b/>
          <w:bCs/>
          <w:color w:val="212529"/>
          <w:lang w:val="bg-BG"/>
        </w:rPr>
        <w:t>21</w:t>
      </w:r>
      <w:r w:rsidRPr="005D1CF1">
        <w:rPr>
          <w:b/>
          <w:bCs/>
          <w:color w:val="212529"/>
          <w:lang w:val="bg-BG"/>
        </w:rPr>
        <w:t>.</w:t>
      </w:r>
      <w:r w:rsidR="008A76F7">
        <w:rPr>
          <w:b/>
          <w:bCs/>
          <w:color w:val="212529"/>
          <w:lang w:val="bg-BG"/>
        </w:rPr>
        <w:t>11</w:t>
      </w:r>
      <w:r w:rsidRPr="005D1CF1">
        <w:rPr>
          <w:b/>
          <w:bCs/>
          <w:color w:val="212529"/>
          <w:lang w:val="bg-BG"/>
        </w:rPr>
        <w:t>.2025 г.)</w:t>
      </w:r>
      <w:r w:rsidR="00E643D4">
        <w:rPr>
          <w:b/>
          <w:color w:val="000000"/>
          <w:spacing w:val="26"/>
          <w:sz w:val="24"/>
          <w:szCs w:val="24"/>
        </w:rPr>
        <w:t xml:space="preserve">     </w:t>
      </w:r>
    </w:p>
    <w:p w:rsidR="00CF4984" w:rsidRPr="006B1A81" w:rsidRDefault="005D1CF1" w:rsidP="006B1A81">
      <w:pPr>
        <w:spacing w:line="360" w:lineRule="auto"/>
        <w:ind w:firstLine="708"/>
        <w:contextualSpacing/>
        <w:jc w:val="both"/>
        <w:rPr>
          <w:sz w:val="24"/>
          <w:szCs w:val="24"/>
          <w:lang w:val="bg-BG"/>
        </w:rPr>
      </w:pPr>
      <w:r w:rsidRPr="008A76F7">
        <w:rPr>
          <w:sz w:val="24"/>
          <w:szCs w:val="24"/>
          <w:lang w:val="bg-BG"/>
        </w:rPr>
        <w:t xml:space="preserve">Комисията, </w:t>
      </w:r>
      <w:r w:rsidR="00CF4984" w:rsidRPr="008A76F7">
        <w:rPr>
          <w:sz w:val="24"/>
          <w:szCs w:val="24"/>
          <w:lang w:val="bg-BG"/>
        </w:rPr>
        <w:t>определена</w:t>
      </w:r>
      <w:r w:rsidRPr="008A76F7">
        <w:rPr>
          <w:sz w:val="24"/>
          <w:szCs w:val="24"/>
          <w:lang w:val="bg-BG"/>
        </w:rPr>
        <w:t xml:space="preserve"> със Заповед № </w:t>
      </w:r>
      <w:r w:rsidR="008A76F7" w:rsidRPr="008A76F7">
        <w:rPr>
          <w:sz w:val="24"/>
          <w:szCs w:val="24"/>
          <w:lang w:val="bg-BG"/>
        </w:rPr>
        <w:t>РД – 06 - 1264/18.11.2025 г.</w:t>
      </w:r>
      <w:r w:rsidR="008A76F7">
        <w:rPr>
          <w:sz w:val="24"/>
          <w:szCs w:val="24"/>
          <w:lang w:val="bg-BG"/>
        </w:rPr>
        <w:t xml:space="preserve"> </w:t>
      </w:r>
      <w:r w:rsidRPr="008A76F7">
        <w:rPr>
          <w:sz w:val="24"/>
          <w:szCs w:val="24"/>
          <w:lang w:val="bg-BG"/>
        </w:rPr>
        <w:t xml:space="preserve">на началника на РУО – Благоевград, за допускане на кандидатите до конкурс за заемане на длъжността „директор“ на общински училища </w:t>
      </w:r>
      <w:r w:rsidR="0076023C">
        <w:rPr>
          <w:sz w:val="24"/>
          <w:szCs w:val="24"/>
          <w:lang w:val="bg-BG"/>
        </w:rPr>
        <w:t>от</w:t>
      </w:r>
      <w:r w:rsidRPr="008A76F7">
        <w:rPr>
          <w:sz w:val="24"/>
          <w:szCs w:val="24"/>
          <w:lang w:val="bg-BG"/>
        </w:rPr>
        <w:t xml:space="preserve"> област Благоевград, обявен със Заповед № </w:t>
      </w:r>
      <w:r w:rsidR="008A76F7" w:rsidRPr="008A76F7">
        <w:rPr>
          <w:sz w:val="24"/>
          <w:szCs w:val="24"/>
          <w:lang w:val="bg-BG"/>
        </w:rPr>
        <w:t xml:space="preserve">РД – 04 - 7/14.10.2025 г </w:t>
      </w:r>
      <w:r w:rsidRPr="008A76F7">
        <w:rPr>
          <w:sz w:val="24"/>
          <w:szCs w:val="24"/>
          <w:lang w:val="bg-BG"/>
        </w:rPr>
        <w:t>на началника на РУО – Благоевград,</w:t>
      </w:r>
      <w:r w:rsidRPr="008A76F7">
        <w:rPr>
          <w:lang w:val="bg-BG"/>
        </w:rPr>
        <w:t xml:space="preserve"> </w:t>
      </w:r>
      <w:r w:rsidRPr="008A76F7">
        <w:rPr>
          <w:sz w:val="24"/>
          <w:szCs w:val="24"/>
          <w:lang w:val="bg-BG"/>
        </w:rPr>
        <w:t>реши:</w:t>
      </w:r>
    </w:p>
    <w:p w:rsidR="005D1CF1" w:rsidRPr="008A76F7" w:rsidRDefault="005D1CF1" w:rsidP="006B1A81">
      <w:pPr>
        <w:spacing w:line="360" w:lineRule="auto"/>
        <w:ind w:firstLine="708"/>
        <w:contextualSpacing/>
        <w:jc w:val="both"/>
        <w:rPr>
          <w:b/>
          <w:sz w:val="24"/>
          <w:szCs w:val="24"/>
          <w:lang w:val="bg-BG"/>
        </w:rPr>
      </w:pPr>
      <w:r w:rsidRPr="008A76F7">
        <w:rPr>
          <w:b/>
          <w:sz w:val="24"/>
          <w:szCs w:val="24"/>
          <w:lang w:val="bg-BG"/>
        </w:rPr>
        <w:t xml:space="preserve">Допуска до конкурс </w:t>
      </w:r>
      <w:r w:rsidR="00E17086" w:rsidRPr="008A76F7">
        <w:rPr>
          <w:b/>
          <w:sz w:val="24"/>
          <w:szCs w:val="24"/>
          <w:lang w:val="bg-BG"/>
        </w:rPr>
        <w:t xml:space="preserve">следните </w:t>
      </w:r>
      <w:r w:rsidRPr="008A76F7">
        <w:rPr>
          <w:b/>
          <w:sz w:val="24"/>
          <w:szCs w:val="24"/>
          <w:lang w:val="bg-BG"/>
        </w:rPr>
        <w:t>кандидати:</w:t>
      </w:r>
    </w:p>
    <w:p w:rsidR="008A76F7" w:rsidRPr="008A76F7" w:rsidRDefault="008A76F7" w:rsidP="006B1A8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76F7">
        <w:rPr>
          <w:rFonts w:ascii="Times New Roman" w:hAnsi="Times New Roman"/>
          <w:sz w:val="24"/>
          <w:szCs w:val="24"/>
        </w:rPr>
        <w:t xml:space="preserve">Райна Зашева – </w:t>
      </w:r>
      <w:proofErr w:type="spellStart"/>
      <w:r w:rsidRPr="008A76F7">
        <w:rPr>
          <w:rFonts w:ascii="Times New Roman" w:hAnsi="Times New Roman"/>
          <w:sz w:val="24"/>
          <w:szCs w:val="24"/>
        </w:rPr>
        <w:t>Кълбова</w:t>
      </w:r>
      <w:proofErr w:type="spellEnd"/>
    </w:p>
    <w:p w:rsidR="008A76F7" w:rsidRPr="008A76F7" w:rsidRDefault="008A76F7" w:rsidP="006B1A8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76F7">
        <w:rPr>
          <w:rFonts w:ascii="Times New Roman" w:hAnsi="Times New Roman"/>
          <w:sz w:val="24"/>
          <w:szCs w:val="24"/>
        </w:rPr>
        <w:t xml:space="preserve">Муса </w:t>
      </w:r>
      <w:proofErr w:type="spellStart"/>
      <w:r w:rsidRPr="008A76F7">
        <w:rPr>
          <w:rFonts w:ascii="Times New Roman" w:hAnsi="Times New Roman"/>
          <w:sz w:val="24"/>
          <w:szCs w:val="24"/>
        </w:rPr>
        <w:t>Дунгьов</w:t>
      </w:r>
      <w:proofErr w:type="spellEnd"/>
    </w:p>
    <w:p w:rsidR="00E17086" w:rsidRPr="006B1A81" w:rsidRDefault="00CF4984" w:rsidP="006B1A81">
      <w:pPr>
        <w:spacing w:line="360" w:lineRule="auto"/>
        <w:ind w:firstLine="708"/>
        <w:contextualSpacing/>
        <w:jc w:val="both"/>
        <w:rPr>
          <w:sz w:val="24"/>
          <w:szCs w:val="24"/>
          <w:lang w:val="bg-BG"/>
        </w:rPr>
      </w:pPr>
      <w:r w:rsidRPr="00CF4984">
        <w:rPr>
          <w:sz w:val="24"/>
          <w:szCs w:val="24"/>
          <w:lang w:val="bg-BG"/>
        </w:rPr>
        <w:t xml:space="preserve">Допуснатите кандидати </w:t>
      </w:r>
      <w:r w:rsidR="006B1A81">
        <w:rPr>
          <w:sz w:val="24"/>
          <w:szCs w:val="24"/>
          <w:lang w:val="bg-BG"/>
        </w:rPr>
        <w:t xml:space="preserve">допълнително ще бъдат уведомени за </w:t>
      </w:r>
      <w:r w:rsidR="006B1A81" w:rsidRPr="006B1A81">
        <w:rPr>
          <w:sz w:val="24"/>
          <w:szCs w:val="24"/>
          <w:lang w:val="bg-BG"/>
        </w:rPr>
        <w:t>датата, часа за започване и мястото за провеждане на писмения изпит</w:t>
      </w:r>
      <w:r w:rsidR="006B1A81">
        <w:rPr>
          <w:sz w:val="24"/>
          <w:szCs w:val="24"/>
          <w:lang w:val="bg-BG"/>
        </w:rPr>
        <w:t xml:space="preserve"> – тест.</w:t>
      </w:r>
    </w:p>
    <w:p w:rsidR="0076023C" w:rsidRDefault="0076023C" w:rsidP="006B1A81">
      <w:pPr>
        <w:spacing w:line="360" w:lineRule="auto"/>
        <w:ind w:left="709" w:hanging="1"/>
        <w:contextualSpacing/>
        <w:jc w:val="both"/>
        <w:rPr>
          <w:b/>
          <w:sz w:val="24"/>
          <w:szCs w:val="24"/>
          <w:lang w:val="bg-BG"/>
        </w:rPr>
      </w:pPr>
    </w:p>
    <w:p w:rsidR="003929B9" w:rsidRPr="005D1CF1" w:rsidRDefault="003929B9" w:rsidP="006B1A81">
      <w:pPr>
        <w:spacing w:line="360" w:lineRule="auto"/>
        <w:ind w:left="709" w:hanging="1"/>
        <w:contextualSpacing/>
        <w:jc w:val="both"/>
        <w:rPr>
          <w:sz w:val="24"/>
          <w:szCs w:val="24"/>
        </w:rPr>
      </w:pPr>
      <w:bookmarkStart w:id="1" w:name="_GoBack"/>
      <w:bookmarkEnd w:id="1"/>
      <w:r w:rsidRPr="005D1CF1">
        <w:rPr>
          <w:b/>
          <w:sz w:val="24"/>
          <w:szCs w:val="24"/>
          <w:lang w:val="bg-BG"/>
        </w:rPr>
        <w:t>Председател</w:t>
      </w:r>
      <w:r w:rsidR="00AF150B" w:rsidRPr="005D1CF1">
        <w:rPr>
          <w:b/>
          <w:sz w:val="24"/>
          <w:szCs w:val="24"/>
          <w:lang w:val="bg-BG"/>
        </w:rPr>
        <w:t xml:space="preserve"> на комисия</w:t>
      </w:r>
      <w:r w:rsidR="00396CFF">
        <w:rPr>
          <w:b/>
          <w:sz w:val="24"/>
          <w:szCs w:val="24"/>
          <w:lang w:val="bg-BG"/>
        </w:rPr>
        <w:t>та</w:t>
      </w:r>
      <w:r w:rsidR="00AF150B" w:rsidRPr="005D1CF1">
        <w:rPr>
          <w:b/>
          <w:sz w:val="24"/>
          <w:szCs w:val="24"/>
          <w:lang w:val="bg-BG"/>
        </w:rPr>
        <w:t xml:space="preserve"> по допускане</w:t>
      </w:r>
      <w:r w:rsidRPr="005D1CF1">
        <w:rPr>
          <w:b/>
          <w:sz w:val="24"/>
          <w:szCs w:val="24"/>
          <w:lang w:val="bg-BG"/>
        </w:rPr>
        <w:t xml:space="preserve"> </w:t>
      </w:r>
      <w:r w:rsidR="00AF150B" w:rsidRPr="005D1CF1">
        <w:rPr>
          <w:sz w:val="24"/>
          <w:szCs w:val="24"/>
          <w:lang w:val="bg-BG"/>
        </w:rPr>
        <w:t xml:space="preserve"> </w:t>
      </w:r>
    </w:p>
    <w:p w:rsidR="006B1A81" w:rsidRDefault="00EB1A91" w:rsidP="006B1A81">
      <w:pPr>
        <w:spacing w:line="360" w:lineRule="auto"/>
        <w:ind w:left="709" w:hanging="1"/>
        <w:jc w:val="both"/>
        <w:rPr>
          <w:rStyle w:val="parcapt2"/>
          <w:color w:val="000000"/>
          <w:sz w:val="24"/>
          <w:szCs w:val="24"/>
          <w:lang w:val="bg-BG"/>
        </w:rPr>
      </w:pPr>
      <w:r w:rsidRPr="005D1CF1">
        <w:rPr>
          <w:rStyle w:val="parcapt2"/>
          <w:color w:val="000000"/>
          <w:sz w:val="24"/>
          <w:szCs w:val="24"/>
          <w:lang w:val="bg-BG"/>
        </w:rPr>
        <w:t xml:space="preserve"> </w:t>
      </w:r>
      <w:r w:rsidR="00CF4984">
        <w:rPr>
          <w:rStyle w:val="parcapt2"/>
          <w:color w:val="000000"/>
          <w:sz w:val="24"/>
          <w:szCs w:val="24"/>
          <w:lang w:val="bg-BG"/>
        </w:rPr>
        <w:t xml:space="preserve"> </w:t>
      </w:r>
    </w:p>
    <w:p w:rsidR="0076023C" w:rsidRDefault="0076023C" w:rsidP="006B1A81">
      <w:pPr>
        <w:spacing w:line="360" w:lineRule="auto"/>
        <w:ind w:left="709" w:hanging="1"/>
        <w:jc w:val="both"/>
        <w:rPr>
          <w:b/>
          <w:bCs/>
          <w:color w:val="000000"/>
          <w:sz w:val="24"/>
          <w:szCs w:val="24"/>
          <w:lang w:val="bg-BG"/>
        </w:rPr>
      </w:pPr>
    </w:p>
    <w:p w:rsidR="0076023C" w:rsidRPr="006B1A81" w:rsidRDefault="0076023C" w:rsidP="006B1A81">
      <w:pPr>
        <w:spacing w:line="360" w:lineRule="auto"/>
        <w:ind w:left="709" w:hanging="1"/>
        <w:jc w:val="both"/>
        <w:rPr>
          <w:b/>
          <w:bCs/>
          <w:color w:val="000000"/>
          <w:sz w:val="24"/>
          <w:szCs w:val="24"/>
          <w:lang w:val="bg-BG"/>
        </w:rPr>
      </w:pPr>
    </w:p>
    <w:p w:rsidR="00E17086" w:rsidRPr="00A73A13" w:rsidRDefault="00E17086" w:rsidP="006B1A81">
      <w:pPr>
        <w:shd w:val="clear" w:color="auto" w:fill="FFFFFF"/>
        <w:spacing w:after="120" w:line="360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 </w:t>
      </w:r>
      <w:r w:rsidRPr="00A73A13">
        <w:rPr>
          <w:b/>
          <w:bCs/>
          <w:color w:val="212529"/>
          <w:sz w:val="24"/>
          <w:szCs w:val="24"/>
          <w:lang w:val="bg-BG"/>
        </w:rPr>
        <w:t>не</w:t>
      </w:r>
      <w:r w:rsidRPr="005D1CF1">
        <w:rPr>
          <w:b/>
          <w:bCs/>
          <w:color w:val="212529"/>
          <w:sz w:val="24"/>
          <w:szCs w:val="24"/>
          <w:lang w:val="bg-BG"/>
        </w:rPr>
        <w:t>допуснатите кандидати,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общински училища </w:t>
      </w:r>
      <w:r w:rsidR="0076023C">
        <w:rPr>
          <w:b/>
          <w:bCs/>
          <w:color w:val="212529"/>
          <w:sz w:val="24"/>
          <w:szCs w:val="24"/>
          <w:lang w:val="bg-BG"/>
        </w:rPr>
        <w:t>от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област Благоевград,</w:t>
      </w:r>
      <w:r w:rsidR="00396CFF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обявен със Заповед № РД – 04 - </w:t>
      </w:r>
      <w:r w:rsidR="006B1A81">
        <w:rPr>
          <w:b/>
          <w:bCs/>
          <w:color w:val="212529"/>
          <w:sz w:val="24"/>
          <w:szCs w:val="24"/>
          <w:lang w:val="bg-BG"/>
        </w:rPr>
        <w:t>7</w:t>
      </w:r>
      <w:r w:rsidRPr="00A73A13">
        <w:rPr>
          <w:b/>
          <w:bCs/>
          <w:color w:val="212529"/>
          <w:sz w:val="24"/>
          <w:szCs w:val="24"/>
          <w:lang w:val="bg-BG"/>
        </w:rPr>
        <w:t>/1</w:t>
      </w:r>
      <w:r w:rsidR="006B1A81">
        <w:rPr>
          <w:b/>
          <w:bCs/>
          <w:color w:val="212529"/>
          <w:sz w:val="24"/>
          <w:szCs w:val="24"/>
          <w:lang w:val="bg-BG"/>
        </w:rPr>
        <w:t>4</w:t>
      </w:r>
      <w:r w:rsidRPr="00A73A13">
        <w:rPr>
          <w:b/>
          <w:bCs/>
          <w:color w:val="212529"/>
          <w:sz w:val="24"/>
          <w:szCs w:val="24"/>
          <w:lang w:val="bg-BG"/>
        </w:rPr>
        <w:t>.</w:t>
      </w:r>
      <w:r w:rsidR="006B1A81">
        <w:rPr>
          <w:b/>
          <w:bCs/>
          <w:color w:val="212529"/>
          <w:sz w:val="24"/>
          <w:szCs w:val="24"/>
          <w:lang w:val="bg-BG"/>
        </w:rPr>
        <w:t>10</w:t>
      </w:r>
      <w:r w:rsidRPr="00A73A13">
        <w:rPr>
          <w:b/>
          <w:bCs/>
          <w:color w:val="212529"/>
          <w:sz w:val="24"/>
          <w:szCs w:val="24"/>
          <w:lang w:val="bg-BG"/>
        </w:rPr>
        <w:t>.2025 г. на началника на РУО – Благоевград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 </w:t>
      </w:r>
    </w:p>
    <w:p w:rsidR="00E17086" w:rsidRDefault="006B1A81" w:rsidP="006B1A81">
      <w:pPr>
        <w:pStyle w:val="BodyText"/>
        <w:spacing w:line="360" w:lineRule="auto"/>
        <w:ind w:left="709" w:hanging="1"/>
        <w:jc w:val="right"/>
        <w:rPr>
          <w:b/>
          <w:color w:val="000000"/>
          <w:spacing w:val="26"/>
          <w:sz w:val="24"/>
          <w:szCs w:val="24"/>
        </w:rPr>
      </w:pPr>
      <w:r w:rsidRPr="006B1A81">
        <w:rPr>
          <w:b/>
          <w:bCs/>
          <w:color w:val="212529"/>
          <w:sz w:val="18"/>
          <w:szCs w:val="18"/>
          <w:lang w:val="bg-BG"/>
        </w:rPr>
        <w:t xml:space="preserve">(публикуван на 21.11.2025 г.)     </w:t>
      </w:r>
      <w:r w:rsidR="00E17086">
        <w:rPr>
          <w:b/>
          <w:color w:val="000000"/>
          <w:spacing w:val="26"/>
          <w:sz w:val="24"/>
          <w:szCs w:val="24"/>
        </w:rPr>
        <w:t xml:space="preserve">     </w:t>
      </w:r>
    </w:p>
    <w:p w:rsidR="00E17086" w:rsidRPr="006B1A81" w:rsidRDefault="00E17086" w:rsidP="006B1A81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6B1A81">
        <w:rPr>
          <w:sz w:val="24"/>
          <w:szCs w:val="24"/>
          <w:lang w:val="bg-BG"/>
        </w:rPr>
        <w:t xml:space="preserve">Комисията, определена със Заповед № </w:t>
      </w:r>
      <w:r w:rsidR="006B1A81" w:rsidRPr="006B1A81">
        <w:rPr>
          <w:sz w:val="24"/>
          <w:szCs w:val="24"/>
          <w:lang w:val="bg-BG"/>
        </w:rPr>
        <w:t xml:space="preserve">РД – 06 - 1264/18.11.2025 г. </w:t>
      </w:r>
      <w:r w:rsidRPr="006B1A81">
        <w:rPr>
          <w:sz w:val="24"/>
          <w:szCs w:val="24"/>
          <w:lang w:val="bg-BG"/>
        </w:rPr>
        <w:t>на началника на РУО – Благоевград, за допускане на кандидатите до конкурс за заемане на длъжността „</w:t>
      </w:r>
      <w:r w:rsidR="00CA0C11" w:rsidRPr="006B1A81">
        <w:rPr>
          <w:sz w:val="24"/>
          <w:szCs w:val="24"/>
          <w:lang w:val="bg-BG"/>
        </w:rPr>
        <w:t>директор“ на</w:t>
      </w:r>
      <w:r w:rsidRPr="006B1A81">
        <w:rPr>
          <w:sz w:val="24"/>
          <w:szCs w:val="24"/>
          <w:lang w:val="bg-BG"/>
        </w:rPr>
        <w:t xml:space="preserve"> общински училища </w:t>
      </w:r>
      <w:r w:rsidR="0076023C">
        <w:rPr>
          <w:sz w:val="24"/>
          <w:szCs w:val="24"/>
          <w:lang w:val="bg-BG"/>
        </w:rPr>
        <w:t>от</w:t>
      </w:r>
      <w:r w:rsidRPr="006B1A81">
        <w:rPr>
          <w:sz w:val="24"/>
          <w:szCs w:val="24"/>
          <w:lang w:val="bg-BG"/>
        </w:rPr>
        <w:t xml:space="preserve"> област Благоевград, обявен със Заповед № </w:t>
      </w:r>
      <w:r w:rsidR="006B1A81" w:rsidRPr="006B1A81">
        <w:rPr>
          <w:sz w:val="24"/>
          <w:szCs w:val="24"/>
          <w:lang w:val="bg-BG"/>
        </w:rPr>
        <w:t xml:space="preserve">РД – 04 - 7/14.10.2025 г </w:t>
      </w:r>
      <w:r w:rsidRPr="006B1A81">
        <w:rPr>
          <w:sz w:val="24"/>
          <w:szCs w:val="24"/>
          <w:lang w:val="bg-BG"/>
        </w:rPr>
        <w:t>на началника на РУО – Благоевград,</w:t>
      </w:r>
      <w:r w:rsidRPr="006B1A81">
        <w:rPr>
          <w:lang w:val="bg-BG"/>
        </w:rPr>
        <w:t xml:space="preserve"> </w:t>
      </w:r>
      <w:r w:rsidRPr="006B1A81">
        <w:rPr>
          <w:sz w:val="24"/>
          <w:szCs w:val="24"/>
          <w:lang w:val="bg-BG"/>
        </w:rPr>
        <w:t>реши:</w:t>
      </w:r>
    </w:p>
    <w:p w:rsidR="003A4111" w:rsidRPr="006B1A81" w:rsidRDefault="006B1A81" w:rsidP="006B1A81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E71340">
        <w:rPr>
          <w:b/>
          <w:bCs/>
          <w:color w:val="212529"/>
          <w:sz w:val="24"/>
          <w:szCs w:val="24"/>
          <w:lang w:val="bg-BG"/>
        </w:rPr>
        <w:t>Няма недопуснати кандидати.</w:t>
      </w:r>
    </w:p>
    <w:p w:rsidR="0076023C" w:rsidRDefault="0076023C" w:rsidP="006B1A81">
      <w:pPr>
        <w:spacing w:line="360" w:lineRule="auto"/>
        <w:ind w:left="709" w:hanging="1"/>
        <w:jc w:val="both"/>
        <w:rPr>
          <w:b/>
          <w:sz w:val="24"/>
          <w:szCs w:val="24"/>
          <w:lang w:val="bg-BG"/>
        </w:rPr>
      </w:pPr>
    </w:p>
    <w:p w:rsidR="003A4111" w:rsidRPr="006B1A81" w:rsidRDefault="003A4111" w:rsidP="006B1A81">
      <w:pPr>
        <w:spacing w:line="360" w:lineRule="auto"/>
        <w:ind w:left="709" w:hanging="1"/>
        <w:jc w:val="both"/>
        <w:rPr>
          <w:sz w:val="24"/>
          <w:szCs w:val="24"/>
        </w:rPr>
      </w:pPr>
      <w:r w:rsidRPr="005D1CF1">
        <w:rPr>
          <w:b/>
          <w:sz w:val="24"/>
          <w:szCs w:val="24"/>
          <w:lang w:val="bg-BG"/>
        </w:rPr>
        <w:t>Председател на комисия</w:t>
      </w:r>
      <w:r w:rsidR="00396CFF">
        <w:rPr>
          <w:b/>
          <w:sz w:val="24"/>
          <w:szCs w:val="24"/>
          <w:lang w:val="bg-BG"/>
        </w:rPr>
        <w:t>та</w:t>
      </w:r>
      <w:r w:rsidRPr="005D1CF1">
        <w:rPr>
          <w:b/>
          <w:sz w:val="24"/>
          <w:szCs w:val="24"/>
          <w:lang w:val="bg-BG"/>
        </w:rPr>
        <w:t xml:space="preserve"> по допускане </w:t>
      </w:r>
      <w:r w:rsidRPr="005D1CF1">
        <w:rPr>
          <w:sz w:val="24"/>
          <w:szCs w:val="24"/>
          <w:lang w:val="bg-BG"/>
        </w:rPr>
        <w:t xml:space="preserve"> </w:t>
      </w:r>
    </w:p>
    <w:sectPr w:rsidR="003A4111" w:rsidRPr="006B1A81" w:rsidSect="006B1A81">
      <w:headerReference w:type="default" r:id="rId9"/>
      <w:footerReference w:type="default" r:id="rId10"/>
      <w:pgSz w:w="12240" w:h="15840"/>
      <w:pgMar w:top="-284" w:right="1325" w:bottom="720" w:left="1276" w:header="27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13E" w:rsidRDefault="0010013E">
      <w:r>
        <w:separator/>
      </w:r>
    </w:p>
  </w:endnote>
  <w:endnote w:type="continuationSeparator" w:id="0">
    <w:p w:rsidR="0010013E" w:rsidRDefault="0010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738"/>
      <w:gridCol w:w="901"/>
    </w:tblGrid>
    <w:tr w:rsidR="003A4111" w:rsidTr="003A4111">
      <w:trPr>
        <w:trHeight w:hRule="exact" w:val="115"/>
        <w:jc w:val="center"/>
      </w:trPr>
      <w:tc>
        <w:tcPr>
          <w:tcW w:w="9896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rPr>
              <w:caps/>
              <w:sz w:val="18"/>
            </w:rPr>
          </w:pPr>
        </w:p>
      </w:tc>
      <w:tc>
        <w:tcPr>
          <w:tcW w:w="990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jc w:val="right"/>
            <w:rPr>
              <w:caps/>
              <w:sz w:val="18"/>
            </w:rPr>
          </w:pPr>
        </w:p>
      </w:tc>
    </w:tr>
    <w:tr w:rsidR="003A4111" w:rsidTr="003A4111">
      <w:trPr>
        <w:trHeight w:val="303"/>
        <w:jc w:val="center"/>
      </w:trPr>
      <w:tc>
        <w:tcPr>
          <w:tcW w:w="9896" w:type="dxa"/>
          <w:shd w:val="clear" w:color="auto" w:fill="auto"/>
          <w:vAlign w:val="center"/>
        </w:tcPr>
        <w:p w:rsidR="003A4111" w:rsidRPr="003A4111" w:rsidRDefault="003A4111">
          <w:pPr>
            <w:pStyle w:val="Footer"/>
            <w:rPr>
              <w:caps/>
              <w:color w:val="808080"/>
              <w:sz w:val="18"/>
              <w:szCs w:val="18"/>
            </w:rPr>
          </w:pPr>
          <w:r w:rsidRPr="003A4111">
            <w:rPr>
              <w:lang w:val="bg-BG"/>
            </w:rPr>
            <w:t xml:space="preserve">  ул. „Тракия”№ 2, тел.073 88 52 73; e-</w:t>
          </w:r>
          <w:proofErr w:type="spellStart"/>
          <w:r w:rsidRPr="003A4111">
            <w:rPr>
              <w:lang w:val="bg-BG"/>
            </w:rPr>
            <w:t>mail</w:t>
          </w:r>
          <w:proofErr w:type="spellEnd"/>
          <w:r w:rsidRPr="003A4111">
            <w:rPr>
              <w:lang w:val="bg-BG"/>
            </w:rPr>
            <w:t>:   mail@ruo-blg.bg</w:t>
          </w:r>
        </w:p>
      </w:tc>
      <w:tc>
        <w:tcPr>
          <w:tcW w:w="990" w:type="dxa"/>
          <w:shd w:val="clear" w:color="auto" w:fill="auto"/>
          <w:vAlign w:val="center"/>
        </w:tcPr>
        <w:p w:rsidR="003A4111" w:rsidRPr="003A4111" w:rsidRDefault="003A4111">
          <w:pPr>
            <w:pStyle w:val="Footer"/>
            <w:jc w:val="right"/>
            <w:rPr>
              <w:caps/>
              <w:color w:val="808080"/>
              <w:sz w:val="18"/>
              <w:szCs w:val="18"/>
            </w:rPr>
          </w:pPr>
          <w:r w:rsidRPr="003A4111">
            <w:rPr>
              <w:caps/>
              <w:color w:val="808080"/>
              <w:sz w:val="18"/>
              <w:szCs w:val="18"/>
            </w:rPr>
            <w:fldChar w:fldCharType="begin"/>
          </w:r>
          <w:r w:rsidRPr="003A4111">
            <w:rPr>
              <w:caps/>
              <w:color w:val="808080"/>
              <w:sz w:val="18"/>
              <w:szCs w:val="18"/>
            </w:rPr>
            <w:instrText xml:space="preserve"> PAGE   \* MERGEFORMAT </w:instrText>
          </w:r>
          <w:r w:rsidRPr="003A4111">
            <w:rPr>
              <w:caps/>
              <w:color w:val="808080"/>
              <w:sz w:val="18"/>
              <w:szCs w:val="18"/>
            </w:rPr>
            <w:fldChar w:fldCharType="separate"/>
          </w:r>
          <w:r w:rsidRPr="003A4111">
            <w:rPr>
              <w:caps/>
              <w:noProof/>
              <w:color w:val="808080"/>
              <w:sz w:val="18"/>
              <w:szCs w:val="18"/>
            </w:rPr>
            <w:t>2</w:t>
          </w:r>
          <w:r w:rsidRPr="003A4111">
            <w:rPr>
              <w:caps/>
              <w:noProof/>
              <w:color w:val="808080"/>
              <w:sz w:val="18"/>
              <w:szCs w:val="18"/>
            </w:rPr>
            <w:fldChar w:fldCharType="end"/>
          </w:r>
        </w:p>
      </w:tc>
    </w:tr>
  </w:tbl>
  <w:p w:rsidR="003B719E" w:rsidRPr="009A58C0" w:rsidRDefault="003B719E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13E" w:rsidRDefault="0010013E">
      <w:r>
        <w:separator/>
      </w:r>
    </w:p>
  </w:footnote>
  <w:footnote w:type="continuationSeparator" w:id="0">
    <w:p w:rsidR="0010013E" w:rsidRDefault="00100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19E" w:rsidRPr="00773E7E" w:rsidRDefault="003B719E" w:rsidP="00773E7E">
    <w:pPr>
      <w:rPr>
        <w:b/>
        <w:caps/>
        <w:sz w:val="28"/>
        <w:szCs w:val="28"/>
      </w:rPr>
    </w:pPr>
  </w:p>
  <w:p w:rsidR="003B719E" w:rsidRPr="005D24FA" w:rsidRDefault="003B719E" w:rsidP="00773E7E">
    <w:pPr>
      <w:rPr>
        <w:rFonts w:ascii="TimokU" w:hAnsi="TimokU"/>
        <w:b/>
        <w:caps/>
        <w:sz w:val="28"/>
        <w:szCs w:val="28"/>
      </w:rPr>
    </w:pPr>
  </w:p>
  <w:p w:rsidR="003B719E" w:rsidRPr="00AC6372" w:rsidRDefault="003B719E" w:rsidP="00AC6372">
    <w:pPr>
      <w:rPr>
        <w:b/>
        <w:caps/>
        <w:sz w:val="24"/>
        <w:szCs w:val="24"/>
      </w:rPr>
    </w:pPr>
    <w:r>
      <w:rPr>
        <w:b/>
        <w:caps/>
        <w:sz w:val="28"/>
        <w:szCs w:val="28"/>
      </w:rPr>
      <w:t xml:space="preserve">           </w:t>
    </w:r>
    <w:r>
      <w:rPr>
        <w:b/>
        <w:caps/>
        <w:sz w:val="28"/>
        <w:szCs w:val="28"/>
        <w:lang w:val="bg-BG"/>
      </w:rPr>
      <w:t xml:space="preserve"> </w:t>
    </w:r>
    <w:r>
      <w:rPr>
        <w:b/>
        <w:cap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13C3A"/>
    <w:multiLevelType w:val="hybridMultilevel"/>
    <w:tmpl w:val="A0F4323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" w15:restartNumberingAfterBreak="0">
    <w:nsid w:val="2BEC2601"/>
    <w:multiLevelType w:val="hybridMultilevel"/>
    <w:tmpl w:val="331E4E22"/>
    <w:lvl w:ilvl="0" w:tplc="E2D46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A070DD"/>
    <w:multiLevelType w:val="hybridMultilevel"/>
    <w:tmpl w:val="26A6FDF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9B"/>
    <w:rsid w:val="00001EBD"/>
    <w:rsid w:val="00004D89"/>
    <w:rsid w:val="00005F11"/>
    <w:rsid w:val="000063DD"/>
    <w:rsid w:val="00007E88"/>
    <w:rsid w:val="00011144"/>
    <w:rsid w:val="0001303E"/>
    <w:rsid w:val="000165D8"/>
    <w:rsid w:val="00016B48"/>
    <w:rsid w:val="00023178"/>
    <w:rsid w:val="0003487E"/>
    <w:rsid w:val="0003712E"/>
    <w:rsid w:val="00043003"/>
    <w:rsid w:val="00043AFF"/>
    <w:rsid w:val="00046723"/>
    <w:rsid w:val="0005337A"/>
    <w:rsid w:val="0005409D"/>
    <w:rsid w:val="0005772F"/>
    <w:rsid w:val="00060E17"/>
    <w:rsid w:val="00075D0D"/>
    <w:rsid w:val="00075FE4"/>
    <w:rsid w:val="00092470"/>
    <w:rsid w:val="00093D09"/>
    <w:rsid w:val="00097DBF"/>
    <w:rsid w:val="000A7DFA"/>
    <w:rsid w:val="000C22EA"/>
    <w:rsid w:val="000C74C2"/>
    <w:rsid w:val="000C76A9"/>
    <w:rsid w:val="000D4134"/>
    <w:rsid w:val="000D6BBD"/>
    <w:rsid w:val="000E26C7"/>
    <w:rsid w:val="000E4D16"/>
    <w:rsid w:val="000E56CF"/>
    <w:rsid w:val="000F1703"/>
    <w:rsid w:val="0010013E"/>
    <w:rsid w:val="00100588"/>
    <w:rsid w:val="00103701"/>
    <w:rsid w:val="0011341E"/>
    <w:rsid w:val="00120D40"/>
    <w:rsid w:val="001235BE"/>
    <w:rsid w:val="00127CEC"/>
    <w:rsid w:val="00132021"/>
    <w:rsid w:val="00132034"/>
    <w:rsid w:val="00134EA5"/>
    <w:rsid w:val="00135D98"/>
    <w:rsid w:val="00142F65"/>
    <w:rsid w:val="001758B8"/>
    <w:rsid w:val="00176957"/>
    <w:rsid w:val="00176EAE"/>
    <w:rsid w:val="001808F9"/>
    <w:rsid w:val="0018101A"/>
    <w:rsid w:val="0018789A"/>
    <w:rsid w:val="00187FB6"/>
    <w:rsid w:val="00194785"/>
    <w:rsid w:val="001A2051"/>
    <w:rsid w:val="001A3F2F"/>
    <w:rsid w:val="001A41A3"/>
    <w:rsid w:val="001A6EA0"/>
    <w:rsid w:val="001B7EB5"/>
    <w:rsid w:val="001D7750"/>
    <w:rsid w:val="001D7998"/>
    <w:rsid w:val="001E0388"/>
    <w:rsid w:val="001E1DC8"/>
    <w:rsid w:val="001E7B8E"/>
    <w:rsid w:val="001F30D3"/>
    <w:rsid w:val="001F6166"/>
    <w:rsid w:val="001F6B79"/>
    <w:rsid w:val="001F6E6B"/>
    <w:rsid w:val="00202882"/>
    <w:rsid w:val="002056FA"/>
    <w:rsid w:val="00211A7D"/>
    <w:rsid w:val="00223515"/>
    <w:rsid w:val="00225D71"/>
    <w:rsid w:val="0023041E"/>
    <w:rsid w:val="00233BC9"/>
    <w:rsid w:val="00235D13"/>
    <w:rsid w:val="00236F02"/>
    <w:rsid w:val="00250AEB"/>
    <w:rsid w:val="00251604"/>
    <w:rsid w:val="00255F63"/>
    <w:rsid w:val="002566F9"/>
    <w:rsid w:val="00261603"/>
    <w:rsid w:val="00263587"/>
    <w:rsid w:val="00264BDF"/>
    <w:rsid w:val="00266619"/>
    <w:rsid w:val="0027210E"/>
    <w:rsid w:val="00274C36"/>
    <w:rsid w:val="00283E4D"/>
    <w:rsid w:val="00293CB7"/>
    <w:rsid w:val="0029424E"/>
    <w:rsid w:val="00295131"/>
    <w:rsid w:val="00296860"/>
    <w:rsid w:val="002A087E"/>
    <w:rsid w:val="002A2EC9"/>
    <w:rsid w:val="002A5C14"/>
    <w:rsid w:val="002A5CFE"/>
    <w:rsid w:val="002A7172"/>
    <w:rsid w:val="002A7760"/>
    <w:rsid w:val="002B01C7"/>
    <w:rsid w:val="002B0684"/>
    <w:rsid w:val="002B2649"/>
    <w:rsid w:val="002B6D6B"/>
    <w:rsid w:val="002B79CA"/>
    <w:rsid w:val="002B7EEC"/>
    <w:rsid w:val="002D05C9"/>
    <w:rsid w:val="002D130B"/>
    <w:rsid w:val="002D36FC"/>
    <w:rsid w:val="002D64DF"/>
    <w:rsid w:val="002E2153"/>
    <w:rsid w:val="002E3A31"/>
    <w:rsid w:val="002E542F"/>
    <w:rsid w:val="002E654E"/>
    <w:rsid w:val="002E7D14"/>
    <w:rsid w:val="002F0019"/>
    <w:rsid w:val="002F57F7"/>
    <w:rsid w:val="002F6619"/>
    <w:rsid w:val="00307C53"/>
    <w:rsid w:val="0031392E"/>
    <w:rsid w:val="003176FC"/>
    <w:rsid w:val="0032065D"/>
    <w:rsid w:val="00327B10"/>
    <w:rsid w:val="003372CB"/>
    <w:rsid w:val="00337A66"/>
    <w:rsid w:val="003414B3"/>
    <w:rsid w:val="003418DA"/>
    <w:rsid w:val="00342550"/>
    <w:rsid w:val="00342D52"/>
    <w:rsid w:val="003479A0"/>
    <w:rsid w:val="00353391"/>
    <w:rsid w:val="0035464C"/>
    <w:rsid w:val="00364E37"/>
    <w:rsid w:val="0036551A"/>
    <w:rsid w:val="0037060D"/>
    <w:rsid w:val="003732AA"/>
    <w:rsid w:val="00375EB1"/>
    <w:rsid w:val="00376611"/>
    <w:rsid w:val="0037700B"/>
    <w:rsid w:val="00377584"/>
    <w:rsid w:val="00380389"/>
    <w:rsid w:val="003804C1"/>
    <w:rsid w:val="00380BF6"/>
    <w:rsid w:val="003838D8"/>
    <w:rsid w:val="003906BB"/>
    <w:rsid w:val="003929B9"/>
    <w:rsid w:val="00392D98"/>
    <w:rsid w:val="003932B9"/>
    <w:rsid w:val="00394A53"/>
    <w:rsid w:val="00396CFF"/>
    <w:rsid w:val="00397B78"/>
    <w:rsid w:val="003A4111"/>
    <w:rsid w:val="003A4406"/>
    <w:rsid w:val="003B5B51"/>
    <w:rsid w:val="003B719E"/>
    <w:rsid w:val="003B723D"/>
    <w:rsid w:val="003C18E8"/>
    <w:rsid w:val="003C472A"/>
    <w:rsid w:val="003C6A8A"/>
    <w:rsid w:val="003D1A23"/>
    <w:rsid w:val="003D1E43"/>
    <w:rsid w:val="003D29A0"/>
    <w:rsid w:val="003D3780"/>
    <w:rsid w:val="003D49B1"/>
    <w:rsid w:val="003E044A"/>
    <w:rsid w:val="003E0BC0"/>
    <w:rsid w:val="003E3628"/>
    <w:rsid w:val="003E4684"/>
    <w:rsid w:val="003F546D"/>
    <w:rsid w:val="003F5E9B"/>
    <w:rsid w:val="0040020F"/>
    <w:rsid w:val="00407515"/>
    <w:rsid w:val="00411B07"/>
    <w:rsid w:val="00412B0E"/>
    <w:rsid w:val="004209F6"/>
    <w:rsid w:val="00424AD4"/>
    <w:rsid w:val="00425738"/>
    <w:rsid w:val="00435F0A"/>
    <w:rsid w:val="00436E16"/>
    <w:rsid w:val="00440C96"/>
    <w:rsid w:val="004452B1"/>
    <w:rsid w:val="00450A1D"/>
    <w:rsid w:val="00450B6A"/>
    <w:rsid w:val="00452FAF"/>
    <w:rsid w:val="00454FCD"/>
    <w:rsid w:val="00465D9B"/>
    <w:rsid w:val="00473FC6"/>
    <w:rsid w:val="00474C11"/>
    <w:rsid w:val="0047588C"/>
    <w:rsid w:val="004813A1"/>
    <w:rsid w:val="004813B1"/>
    <w:rsid w:val="0048151B"/>
    <w:rsid w:val="00482B02"/>
    <w:rsid w:val="0048526F"/>
    <w:rsid w:val="00486F78"/>
    <w:rsid w:val="0049278B"/>
    <w:rsid w:val="004964B7"/>
    <w:rsid w:val="004A0662"/>
    <w:rsid w:val="004A2111"/>
    <w:rsid w:val="004A3A82"/>
    <w:rsid w:val="004B0328"/>
    <w:rsid w:val="004B46F5"/>
    <w:rsid w:val="004D4E09"/>
    <w:rsid w:val="004D71B5"/>
    <w:rsid w:val="004E09C9"/>
    <w:rsid w:val="004E173B"/>
    <w:rsid w:val="004E7616"/>
    <w:rsid w:val="004F2C56"/>
    <w:rsid w:val="004F567F"/>
    <w:rsid w:val="0050325A"/>
    <w:rsid w:val="00507809"/>
    <w:rsid w:val="00507D6D"/>
    <w:rsid w:val="005176A6"/>
    <w:rsid w:val="005265FC"/>
    <w:rsid w:val="00530ED9"/>
    <w:rsid w:val="0053278A"/>
    <w:rsid w:val="00534388"/>
    <w:rsid w:val="00535A3C"/>
    <w:rsid w:val="0053698E"/>
    <w:rsid w:val="00536EB9"/>
    <w:rsid w:val="0054463B"/>
    <w:rsid w:val="00544876"/>
    <w:rsid w:val="0054657B"/>
    <w:rsid w:val="005573DF"/>
    <w:rsid w:val="005619F5"/>
    <w:rsid w:val="00563CE0"/>
    <w:rsid w:val="00564705"/>
    <w:rsid w:val="0056476F"/>
    <w:rsid w:val="005675DE"/>
    <w:rsid w:val="0057386B"/>
    <w:rsid w:val="00582D9E"/>
    <w:rsid w:val="00582DE7"/>
    <w:rsid w:val="00585B0E"/>
    <w:rsid w:val="00585C4F"/>
    <w:rsid w:val="00585F4F"/>
    <w:rsid w:val="00585F92"/>
    <w:rsid w:val="00590389"/>
    <w:rsid w:val="005904DC"/>
    <w:rsid w:val="00590AE9"/>
    <w:rsid w:val="005A308F"/>
    <w:rsid w:val="005A42D1"/>
    <w:rsid w:val="005A497C"/>
    <w:rsid w:val="005B3931"/>
    <w:rsid w:val="005B527C"/>
    <w:rsid w:val="005B78D1"/>
    <w:rsid w:val="005B7D64"/>
    <w:rsid w:val="005C2C39"/>
    <w:rsid w:val="005C4B76"/>
    <w:rsid w:val="005D1CF1"/>
    <w:rsid w:val="005D1E33"/>
    <w:rsid w:val="005D24FA"/>
    <w:rsid w:val="005D39C9"/>
    <w:rsid w:val="005D5A0F"/>
    <w:rsid w:val="005E2AA6"/>
    <w:rsid w:val="005E6A80"/>
    <w:rsid w:val="005F336B"/>
    <w:rsid w:val="00602798"/>
    <w:rsid w:val="006160FD"/>
    <w:rsid w:val="006162CB"/>
    <w:rsid w:val="00617A38"/>
    <w:rsid w:val="00621AF8"/>
    <w:rsid w:val="006237F6"/>
    <w:rsid w:val="006248AE"/>
    <w:rsid w:val="00625936"/>
    <w:rsid w:val="00625B6C"/>
    <w:rsid w:val="00631675"/>
    <w:rsid w:val="006356B5"/>
    <w:rsid w:val="00646D54"/>
    <w:rsid w:val="00651319"/>
    <w:rsid w:val="006524B8"/>
    <w:rsid w:val="006645FE"/>
    <w:rsid w:val="006661D2"/>
    <w:rsid w:val="006678B5"/>
    <w:rsid w:val="00672F45"/>
    <w:rsid w:val="00677C84"/>
    <w:rsid w:val="00677F7A"/>
    <w:rsid w:val="006804E0"/>
    <w:rsid w:val="00686AC4"/>
    <w:rsid w:val="0068727E"/>
    <w:rsid w:val="006959B9"/>
    <w:rsid w:val="006A175C"/>
    <w:rsid w:val="006A3EB9"/>
    <w:rsid w:val="006A49F5"/>
    <w:rsid w:val="006B1A81"/>
    <w:rsid w:val="006D20CE"/>
    <w:rsid w:val="006D2CDD"/>
    <w:rsid w:val="006D3B42"/>
    <w:rsid w:val="006D4CD0"/>
    <w:rsid w:val="006E1B00"/>
    <w:rsid w:val="0070480D"/>
    <w:rsid w:val="007204FB"/>
    <w:rsid w:val="007331DE"/>
    <w:rsid w:val="007350ED"/>
    <w:rsid w:val="0073517F"/>
    <w:rsid w:val="00735BCB"/>
    <w:rsid w:val="007431C2"/>
    <w:rsid w:val="00745768"/>
    <w:rsid w:val="00747933"/>
    <w:rsid w:val="00747CBF"/>
    <w:rsid w:val="00757618"/>
    <w:rsid w:val="0076023C"/>
    <w:rsid w:val="0076239A"/>
    <w:rsid w:val="00766354"/>
    <w:rsid w:val="00766D4D"/>
    <w:rsid w:val="00771C64"/>
    <w:rsid w:val="00772B7D"/>
    <w:rsid w:val="00773E7E"/>
    <w:rsid w:val="007778BC"/>
    <w:rsid w:val="0078129A"/>
    <w:rsid w:val="007817F7"/>
    <w:rsid w:val="00783D8D"/>
    <w:rsid w:val="00785F0F"/>
    <w:rsid w:val="00790019"/>
    <w:rsid w:val="00795B68"/>
    <w:rsid w:val="007A6266"/>
    <w:rsid w:val="007B017F"/>
    <w:rsid w:val="007B59BE"/>
    <w:rsid w:val="007D2C95"/>
    <w:rsid w:val="007D54AE"/>
    <w:rsid w:val="007D671F"/>
    <w:rsid w:val="007E2E3D"/>
    <w:rsid w:val="007E5C4C"/>
    <w:rsid w:val="007F0288"/>
    <w:rsid w:val="007F0B21"/>
    <w:rsid w:val="007F2AC9"/>
    <w:rsid w:val="007F4F5D"/>
    <w:rsid w:val="007F50AD"/>
    <w:rsid w:val="00803276"/>
    <w:rsid w:val="008073F7"/>
    <w:rsid w:val="00807F0B"/>
    <w:rsid w:val="0081280F"/>
    <w:rsid w:val="00816372"/>
    <w:rsid w:val="008173E5"/>
    <w:rsid w:val="00817C77"/>
    <w:rsid w:val="008322F7"/>
    <w:rsid w:val="0083496F"/>
    <w:rsid w:val="00835C93"/>
    <w:rsid w:val="008362C1"/>
    <w:rsid w:val="0084699D"/>
    <w:rsid w:val="00861EBB"/>
    <w:rsid w:val="00862BE2"/>
    <w:rsid w:val="00862D29"/>
    <w:rsid w:val="00862DBA"/>
    <w:rsid w:val="008750B8"/>
    <w:rsid w:val="00875681"/>
    <w:rsid w:val="00876220"/>
    <w:rsid w:val="00877ECC"/>
    <w:rsid w:val="0088105A"/>
    <w:rsid w:val="00881D92"/>
    <w:rsid w:val="0088661C"/>
    <w:rsid w:val="00887751"/>
    <w:rsid w:val="00891497"/>
    <w:rsid w:val="008A24A5"/>
    <w:rsid w:val="008A4F3C"/>
    <w:rsid w:val="008A56E1"/>
    <w:rsid w:val="008A76F7"/>
    <w:rsid w:val="008C1E80"/>
    <w:rsid w:val="008C6E3F"/>
    <w:rsid w:val="008D1D95"/>
    <w:rsid w:val="008D54C4"/>
    <w:rsid w:val="008D55BF"/>
    <w:rsid w:val="008E03F5"/>
    <w:rsid w:val="008E12A3"/>
    <w:rsid w:val="008E39FC"/>
    <w:rsid w:val="008F03BF"/>
    <w:rsid w:val="008F2EFA"/>
    <w:rsid w:val="008F585E"/>
    <w:rsid w:val="008F7221"/>
    <w:rsid w:val="00906252"/>
    <w:rsid w:val="00907F0B"/>
    <w:rsid w:val="0091043A"/>
    <w:rsid w:val="00910C02"/>
    <w:rsid w:val="00912FBF"/>
    <w:rsid w:val="009144C0"/>
    <w:rsid w:val="00914A69"/>
    <w:rsid w:val="00920499"/>
    <w:rsid w:val="00924502"/>
    <w:rsid w:val="00924F1F"/>
    <w:rsid w:val="009254C0"/>
    <w:rsid w:val="00925712"/>
    <w:rsid w:val="00925736"/>
    <w:rsid w:val="009338CE"/>
    <w:rsid w:val="00934024"/>
    <w:rsid w:val="009357AB"/>
    <w:rsid w:val="00942C00"/>
    <w:rsid w:val="00943133"/>
    <w:rsid w:val="00943679"/>
    <w:rsid w:val="0095001D"/>
    <w:rsid w:val="00950133"/>
    <w:rsid w:val="00950E97"/>
    <w:rsid w:val="009530D8"/>
    <w:rsid w:val="00954750"/>
    <w:rsid w:val="009547CC"/>
    <w:rsid w:val="009563FE"/>
    <w:rsid w:val="009678C6"/>
    <w:rsid w:val="0097034C"/>
    <w:rsid w:val="00972331"/>
    <w:rsid w:val="00973D8C"/>
    <w:rsid w:val="009834C0"/>
    <w:rsid w:val="009841F4"/>
    <w:rsid w:val="009912E7"/>
    <w:rsid w:val="00991D85"/>
    <w:rsid w:val="009A58C0"/>
    <w:rsid w:val="009A6C03"/>
    <w:rsid w:val="009B08FB"/>
    <w:rsid w:val="009B43C6"/>
    <w:rsid w:val="009B6530"/>
    <w:rsid w:val="009C3823"/>
    <w:rsid w:val="009C402B"/>
    <w:rsid w:val="009D2655"/>
    <w:rsid w:val="009D2C13"/>
    <w:rsid w:val="009D482E"/>
    <w:rsid w:val="009D568A"/>
    <w:rsid w:val="009E27AA"/>
    <w:rsid w:val="009E3501"/>
    <w:rsid w:val="009E5DAA"/>
    <w:rsid w:val="009F0C37"/>
    <w:rsid w:val="009F2323"/>
    <w:rsid w:val="00A02E21"/>
    <w:rsid w:val="00A11449"/>
    <w:rsid w:val="00A12408"/>
    <w:rsid w:val="00A127BB"/>
    <w:rsid w:val="00A1467F"/>
    <w:rsid w:val="00A1692B"/>
    <w:rsid w:val="00A16EDC"/>
    <w:rsid w:val="00A21E2C"/>
    <w:rsid w:val="00A21E35"/>
    <w:rsid w:val="00A2223C"/>
    <w:rsid w:val="00A228E0"/>
    <w:rsid w:val="00A235D9"/>
    <w:rsid w:val="00A40703"/>
    <w:rsid w:val="00A40E69"/>
    <w:rsid w:val="00A40FFB"/>
    <w:rsid w:val="00A42719"/>
    <w:rsid w:val="00A44A7E"/>
    <w:rsid w:val="00A50EE7"/>
    <w:rsid w:val="00A536C0"/>
    <w:rsid w:val="00A57A34"/>
    <w:rsid w:val="00A63925"/>
    <w:rsid w:val="00A64262"/>
    <w:rsid w:val="00A66424"/>
    <w:rsid w:val="00A66EDB"/>
    <w:rsid w:val="00A70C44"/>
    <w:rsid w:val="00A71579"/>
    <w:rsid w:val="00A72E1F"/>
    <w:rsid w:val="00A73369"/>
    <w:rsid w:val="00A73A13"/>
    <w:rsid w:val="00A83363"/>
    <w:rsid w:val="00A837D3"/>
    <w:rsid w:val="00A87990"/>
    <w:rsid w:val="00A92C58"/>
    <w:rsid w:val="00A9392D"/>
    <w:rsid w:val="00AA2911"/>
    <w:rsid w:val="00AA5063"/>
    <w:rsid w:val="00AB0439"/>
    <w:rsid w:val="00AB1098"/>
    <w:rsid w:val="00AB6002"/>
    <w:rsid w:val="00AC48AC"/>
    <w:rsid w:val="00AC6372"/>
    <w:rsid w:val="00AC7786"/>
    <w:rsid w:val="00AE5A5F"/>
    <w:rsid w:val="00AF150B"/>
    <w:rsid w:val="00B00D84"/>
    <w:rsid w:val="00B169FE"/>
    <w:rsid w:val="00B170E1"/>
    <w:rsid w:val="00B20E99"/>
    <w:rsid w:val="00B22017"/>
    <w:rsid w:val="00B25FBF"/>
    <w:rsid w:val="00B31EAC"/>
    <w:rsid w:val="00B3524E"/>
    <w:rsid w:val="00B3595A"/>
    <w:rsid w:val="00B45C7D"/>
    <w:rsid w:val="00B45F25"/>
    <w:rsid w:val="00B46B06"/>
    <w:rsid w:val="00B57E95"/>
    <w:rsid w:val="00B6379E"/>
    <w:rsid w:val="00B656A8"/>
    <w:rsid w:val="00B71341"/>
    <w:rsid w:val="00B71C47"/>
    <w:rsid w:val="00B864A4"/>
    <w:rsid w:val="00B96804"/>
    <w:rsid w:val="00B9796D"/>
    <w:rsid w:val="00BA12FE"/>
    <w:rsid w:val="00BA51F7"/>
    <w:rsid w:val="00BB562D"/>
    <w:rsid w:val="00BC14D2"/>
    <w:rsid w:val="00BC1FF6"/>
    <w:rsid w:val="00BC32D5"/>
    <w:rsid w:val="00BC423C"/>
    <w:rsid w:val="00BC44FC"/>
    <w:rsid w:val="00BC4DF9"/>
    <w:rsid w:val="00BC5077"/>
    <w:rsid w:val="00BD29A8"/>
    <w:rsid w:val="00BD642C"/>
    <w:rsid w:val="00BD6A36"/>
    <w:rsid w:val="00BD73D8"/>
    <w:rsid w:val="00BE10D7"/>
    <w:rsid w:val="00BE3CE3"/>
    <w:rsid w:val="00BE5118"/>
    <w:rsid w:val="00C01667"/>
    <w:rsid w:val="00C03608"/>
    <w:rsid w:val="00C04E1D"/>
    <w:rsid w:val="00C1079D"/>
    <w:rsid w:val="00C162EB"/>
    <w:rsid w:val="00C3231A"/>
    <w:rsid w:val="00C32ABB"/>
    <w:rsid w:val="00C34DA6"/>
    <w:rsid w:val="00C34FC6"/>
    <w:rsid w:val="00C41A4A"/>
    <w:rsid w:val="00C44185"/>
    <w:rsid w:val="00C45989"/>
    <w:rsid w:val="00C45D69"/>
    <w:rsid w:val="00C52E68"/>
    <w:rsid w:val="00C55FB1"/>
    <w:rsid w:val="00C6128D"/>
    <w:rsid w:val="00C65E15"/>
    <w:rsid w:val="00C708EF"/>
    <w:rsid w:val="00C73FE1"/>
    <w:rsid w:val="00C7749B"/>
    <w:rsid w:val="00C80F56"/>
    <w:rsid w:val="00C835A4"/>
    <w:rsid w:val="00C9182D"/>
    <w:rsid w:val="00C919F0"/>
    <w:rsid w:val="00C92297"/>
    <w:rsid w:val="00C946EB"/>
    <w:rsid w:val="00C949B1"/>
    <w:rsid w:val="00CA0C11"/>
    <w:rsid w:val="00CA1E93"/>
    <w:rsid w:val="00CA2B05"/>
    <w:rsid w:val="00CA4CB2"/>
    <w:rsid w:val="00CA4D63"/>
    <w:rsid w:val="00CA5C03"/>
    <w:rsid w:val="00CA5CC0"/>
    <w:rsid w:val="00CB44A4"/>
    <w:rsid w:val="00CD37FA"/>
    <w:rsid w:val="00CD3BEB"/>
    <w:rsid w:val="00CD796D"/>
    <w:rsid w:val="00CE2951"/>
    <w:rsid w:val="00CE4813"/>
    <w:rsid w:val="00CF0363"/>
    <w:rsid w:val="00CF0DC2"/>
    <w:rsid w:val="00CF4984"/>
    <w:rsid w:val="00D03F18"/>
    <w:rsid w:val="00D042A5"/>
    <w:rsid w:val="00D1032D"/>
    <w:rsid w:val="00D11B8A"/>
    <w:rsid w:val="00D16212"/>
    <w:rsid w:val="00D215C0"/>
    <w:rsid w:val="00D2252F"/>
    <w:rsid w:val="00D30171"/>
    <w:rsid w:val="00D353FD"/>
    <w:rsid w:val="00D36F19"/>
    <w:rsid w:val="00D4316A"/>
    <w:rsid w:val="00D436A9"/>
    <w:rsid w:val="00D45E8F"/>
    <w:rsid w:val="00D47ABC"/>
    <w:rsid w:val="00D5358A"/>
    <w:rsid w:val="00D57BE6"/>
    <w:rsid w:val="00D60479"/>
    <w:rsid w:val="00D64525"/>
    <w:rsid w:val="00D64880"/>
    <w:rsid w:val="00D66A4A"/>
    <w:rsid w:val="00D70594"/>
    <w:rsid w:val="00D776BB"/>
    <w:rsid w:val="00D776F0"/>
    <w:rsid w:val="00D77F79"/>
    <w:rsid w:val="00D83D4F"/>
    <w:rsid w:val="00D85AEF"/>
    <w:rsid w:val="00D9157F"/>
    <w:rsid w:val="00D922E5"/>
    <w:rsid w:val="00D94AFC"/>
    <w:rsid w:val="00DA0A60"/>
    <w:rsid w:val="00DA1F05"/>
    <w:rsid w:val="00DA2462"/>
    <w:rsid w:val="00DA461E"/>
    <w:rsid w:val="00DB0372"/>
    <w:rsid w:val="00DB063F"/>
    <w:rsid w:val="00DB2CBF"/>
    <w:rsid w:val="00DB5ABA"/>
    <w:rsid w:val="00DB5C75"/>
    <w:rsid w:val="00DB64E1"/>
    <w:rsid w:val="00DB782F"/>
    <w:rsid w:val="00DC1AC3"/>
    <w:rsid w:val="00DE0AAD"/>
    <w:rsid w:val="00DE2242"/>
    <w:rsid w:val="00DF21C0"/>
    <w:rsid w:val="00DF2ED1"/>
    <w:rsid w:val="00DF69CF"/>
    <w:rsid w:val="00E03081"/>
    <w:rsid w:val="00E03D62"/>
    <w:rsid w:val="00E07A20"/>
    <w:rsid w:val="00E10498"/>
    <w:rsid w:val="00E17086"/>
    <w:rsid w:val="00E177C8"/>
    <w:rsid w:val="00E2331E"/>
    <w:rsid w:val="00E23C1D"/>
    <w:rsid w:val="00E2476E"/>
    <w:rsid w:val="00E2566F"/>
    <w:rsid w:val="00E310DB"/>
    <w:rsid w:val="00E316BA"/>
    <w:rsid w:val="00E45A54"/>
    <w:rsid w:val="00E460D4"/>
    <w:rsid w:val="00E47546"/>
    <w:rsid w:val="00E643D4"/>
    <w:rsid w:val="00E70A4F"/>
    <w:rsid w:val="00E713E4"/>
    <w:rsid w:val="00E72F35"/>
    <w:rsid w:val="00E740F8"/>
    <w:rsid w:val="00E76924"/>
    <w:rsid w:val="00E87D90"/>
    <w:rsid w:val="00E9056E"/>
    <w:rsid w:val="00E948F3"/>
    <w:rsid w:val="00E97CBE"/>
    <w:rsid w:val="00EA5762"/>
    <w:rsid w:val="00EB1A91"/>
    <w:rsid w:val="00EB1C95"/>
    <w:rsid w:val="00EC19B0"/>
    <w:rsid w:val="00EC6423"/>
    <w:rsid w:val="00ED7726"/>
    <w:rsid w:val="00EE2FEC"/>
    <w:rsid w:val="00EE4809"/>
    <w:rsid w:val="00EF1A55"/>
    <w:rsid w:val="00EF2777"/>
    <w:rsid w:val="00EF4DFA"/>
    <w:rsid w:val="00F00742"/>
    <w:rsid w:val="00F024A5"/>
    <w:rsid w:val="00F03443"/>
    <w:rsid w:val="00F07E41"/>
    <w:rsid w:val="00F1119F"/>
    <w:rsid w:val="00F15962"/>
    <w:rsid w:val="00F162F2"/>
    <w:rsid w:val="00F17F92"/>
    <w:rsid w:val="00F23A05"/>
    <w:rsid w:val="00F26CB0"/>
    <w:rsid w:val="00F26E3B"/>
    <w:rsid w:val="00F27114"/>
    <w:rsid w:val="00F334FE"/>
    <w:rsid w:val="00F43184"/>
    <w:rsid w:val="00F50D4E"/>
    <w:rsid w:val="00F5276E"/>
    <w:rsid w:val="00F531BE"/>
    <w:rsid w:val="00F676FF"/>
    <w:rsid w:val="00F74425"/>
    <w:rsid w:val="00F74715"/>
    <w:rsid w:val="00F772FF"/>
    <w:rsid w:val="00F90C15"/>
    <w:rsid w:val="00F9256E"/>
    <w:rsid w:val="00F93E10"/>
    <w:rsid w:val="00FA35CF"/>
    <w:rsid w:val="00FB0C58"/>
    <w:rsid w:val="00FC2298"/>
    <w:rsid w:val="00FC4D24"/>
    <w:rsid w:val="00FD0B64"/>
    <w:rsid w:val="00FD5C2D"/>
    <w:rsid w:val="00FF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1CD276"/>
  <w15:chartTrackingRefBased/>
  <w15:docId w15:val="{D8B94A8C-A9D0-4A3F-ABB1-5C2E672D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749B"/>
    <w:rPr>
      <w:rFonts w:eastAsia="Times New Roman"/>
      <w:lang w:val="en-US"/>
    </w:rPr>
  </w:style>
  <w:style w:type="paragraph" w:styleId="Heading1">
    <w:name w:val="heading 1"/>
    <w:basedOn w:val="Normal"/>
    <w:next w:val="Normal"/>
    <w:qFormat/>
    <w:rsid w:val="00DB063F"/>
    <w:pPr>
      <w:keepNext/>
      <w:jc w:val="center"/>
      <w:outlineLvl w:val="0"/>
    </w:pPr>
    <w:rPr>
      <w:rFonts w:ascii="Tahoma" w:hAnsi="Tahoma" w:cs="Tahoma"/>
      <w:b/>
      <w:bCs/>
      <w:sz w:val="28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C7749B"/>
    <w:pPr>
      <w:jc w:val="center"/>
    </w:pPr>
    <w:rPr>
      <w:b/>
      <w:caps/>
      <w:spacing w:val="20"/>
      <w:sz w:val="24"/>
      <w:lang w:val="bg-BG" w:eastAsia="en-US"/>
    </w:rPr>
  </w:style>
  <w:style w:type="table" w:styleId="TableGrid">
    <w:name w:val="Table Grid"/>
    <w:basedOn w:val="TableNormal"/>
    <w:uiPriority w:val="39"/>
    <w:rsid w:val="00CE4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1A4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4715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9D2655"/>
  </w:style>
  <w:style w:type="character" w:styleId="FootnoteReference">
    <w:name w:val="footnote reference"/>
    <w:semiHidden/>
    <w:rsid w:val="009D2655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028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02882"/>
    <w:pPr>
      <w:tabs>
        <w:tab w:val="center" w:pos="4536"/>
        <w:tab w:val="right" w:pos="9072"/>
      </w:tabs>
    </w:pPr>
  </w:style>
  <w:style w:type="character" w:styleId="Hyperlink">
    <w:name w:val="Hyperlink"/>
    <w:rsid w:val="00C80F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B063F"/>
    <w:pPr>
      <w:ind w:firstLine="720"/>
      <w:jc w:val="both"/>
    </w:pPr>
    <w:rPr>
      <w:rFonts w:ascii="Tahoma" w:hAnsi="Tahoma" w:cs="Tahoma"/>
      <w:sz w:val="28"/>
      <w:szCs w:val="24"/>
      <w:lang w:val="bg-BG" w:eastAsia="en-US"/>
    </w:rPr>
  </w:style>
  <w:style w:type="paragraph" w:styleId="BodyTextIndent2">
    <w:name w:val="Body Text Indent 2"/>
    <w:basedOn w:val="Normal"/>
    <w:rsid w:val="00DB063F"/>
    <w:pPr>
      <w:ind w:firstLine="720"/>
      <w:jc w:val="both"/>
    </w:pPr>
    <w:rPr>
      <w:sz w:val="24"/>
      <w:szCs w:val="24"/>
      <w:lang w:val="bg-BG" w:eastAsia="en-US"/>
    </w:rPr>
  </w:style>
  <w:style w:type="paragraph" w:styleId="BodyTextFirstIndent2">
    <w:name w:val="Body Text First Indent 2"/>
    <w:basedOn w:val="BodyTextIndent"/>
    <w:link w:val="BodyTextFirstIndent2Char"/>
    <w:rsid w:val="00A71579"/>
    <w:pPr>
      <w:spacing w:after="120"/>
      <w:ind w:left="283" w:firstLine="210"/>
      <w:jc w:val="left"/>
    </w:pPr>
    <w:rPr>
      <w:rFonts w:ascii="Times New Roman" w:hAnsi="Times New Roman" w:cs="Times New Roman"/>
      <w:sz w:val="20"/>
      <w:szCs w:val="20"/>
      <w:lang w:val="en-US" w:eastAsia="bg-BG"/>
    </w:rPr>
  </w:style>
  <w:style w:type="character" w:customStyle="1" w:styleId="BodyTextIndentChar">
    <w:name w:val="Body Text Indent Char"/>
    <w:link w:val="BodyTextIndent"/>
    <w:rsid w:val="00A71579"/>
    <w:rPr>
      <w:rFonts w:ascii="Tahoma" w:eastAsia="Times New Roman" w:hAnsi="Tahoma" w:cs="Tahoma"/>
      <w:sz w:val="28"/>
      <w:szCs w:val="24"/>
      <w:lang w:eastAsia="en-US"/>
    </w:rPr>
  </w:style>
  <w:style w:type="character" w:customStyle="1" w:styleId="BodyTextFirstIndent2Char">
    <w:name w:val="Body Text First Indent 2 Char"/>
    <w:link w:val="BodyTextFirstIndent2"/>
    <w:rsid w:val="00A71579"/>
    <w:rPr>
      <w:rFonts w:ascii="Tahoma" w:eastAsia="Times New Roman" w:hAnsi="Tahoma" w:cs="Tahoma"/>
      <w:sz w:val="28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3A440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A4406"/>
    <w:rPr>
      <w:rFonts w:eastAsia="Times New Roman"/>
      <w:sz w:val="16"/>
      <w:szCs w:val="16"/>
      <w:lang w:val="en-US"/>
    </w:rPr>
  </w:style>
  <w:style w:type="paragraph" w:customStyle="1" w:styleId="CharCharCharCharCharCharCharChar1CharCharCharCharCharCharCharCharCharCharCharCharCharChar">
    <w:name w:val="Char Char Char Char Char Char Char Char1 Char Char Char Char Char Char Char Char Char Char Char Char Char Char"/>
    <w:basedOn w:val="Normal"/>
    <w:rsid w:val="00877EC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3929B9"/>
    <w:pPr>
      <w:spacing w:after="120"/>
    </w:pPr>
  </w:style>
  <w:style w:type="character" w:customStyle="1" w:styleId="BodyTextChar">
    <w:name w:val="Body Text Char"/>
    <w:link w:val="BodyText"/>
    <w:rsid w:val="003929B9"/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929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CharChar">
    <w:name w:val="Char Char"/>
    <w:basedOn w:val="Normal"/>
    <w:rsid w:val="000111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lcapt2">
    <w:name w:val="al_capt2"/>
    <w:rsid w:val="00ED7726"/>
    <w:rPr>
      <w:rFonts w:cs="Times New Roman"/>
      <w:i/>
      <w:iCs/>
    </w:rPr>
  </w:style>
  <w:style w:type="character" w:customStyle="1" w:styleId="parcapt2">
    <w:name w:val="par_capt2"/>
    <w:rsid w:val="00EB1A91"/>
    <w:rPr>
      <w:rFonts w:cs="Times New Roman"/>
      <w:b/>
      <w:bCs/>
    </w:rPr>
  </w:style>
  <w:style w:type="character" w:customStyle="1" w:styleId="ala176">
    <w:name w:val="al_a176"/>
    <w:rsid w:val="00EB1A91"/>
    <w:rPr>
      <w:rFonts w:cs="Times New Roman"/>
    </w:rPr>
  </w:style>
  <w:style w:type="paragraph" w:customStyle="1" w:styleId="a">
    <w:name w:val="Знак Знак"/>
    <w:basedOn w:val="Normal"/>
    <w:rsid w:val="00E030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B169FE"/>
    <w:pPr>
      <w:spacing w:before="100" w:beforeAutospacing="1" w:after="100" w:afterAutospacing="1"/>
    </w:pPr>
    <w:rPr>
      <w:rFonts w:eastAsia="Calibri"/>
      <w:sz w:val="24"/>
      <w:szCs w:val="24"/>
      <w:lang w:val="bg-BG"/>
    </w:rPr>
  </w:style>
  <w:style w:type="character" w:customStyle="1" w:styleId="HeaderChar">
    <w:name w:val="Header Char"/>
    <w:link w:val="Header"/>
    <w:uiPriority w:val="99"/>
    <w:rsid w:val="003A4111"/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3A4111"/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92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9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5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B4D4-3869-479F-AA78-BC11ABB4F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mes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cp:lastModifiedBy>Windows User</cp:lastModifiedBy>
  <cp:revision>3</cp:revision>
  <cp:lastPrinted>2025-11-20T12:18:00Z</cp:lastPrinted>
  <dcterms:created xsi:type="dcterms:W3CDTF">2025-11-20T12:06:00Z</dcterms:created>
  <dcterms:modified xsi:type="dcterms:W3CDTF">2025-11-20T12:32:00Z</dcterms:modified>
</cp:coreProperties>
</file>