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36FC" w:rsidRDefault="00482B02" w:rsidP="00757618">
      <w:pPr>
        <w:widowControl w:val="0"/>
        <w:shd w:val="clear" w:color="auto" w:fill="FFFFFF"/>
        <w:autoSpaceDE w:val="0"/>
        <w:autoSpaceDN w:val="0"/>
        <w:adjustRightInd w:val="0"/>
        <w:rPr>
          <w:noProof/>
          <w:sz w:val="24"/>
          <w:szCs w:val="24"/>
          <w:lang w:val="bg-BG"/>
        </w:rPr>
      </w:pPr>
      <w:r>
        <w:rPr>
          <w:b/>
          <w:noProof/>
          <w:color w:val="000000"/>
          <w:spacing w:val="26"/>
          <w:sz w:val="24"/>
          <w:szCs w:val="24"/>
          <w:lang w:val="bg-BG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9525</wp:posOffset>
            </wp:positionH>
            <wp:positionV relativeFrom="margin">
              <wp:posOffset>104775</wp:posOffset>
            </wp:positionV>
            <wp:extent cx="489585" cy="609600"/>
            <wp:effectExtent l="0" t="0" r="0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43D4">
        <w:rPr>
          <w:noProof/>
          <w:sz w:val="24"/>
          <w:szCs w:val="24"/>
        </w:rPr>
        <w:t xml:space="preserve">     </w:t>
      </w:r>
    </w:p>
    <w:p w:rsidR="00E643D4" w:rsidRPr="00F772FF" w:rsidRDefault="004813A1" w:rsidP="00757618">
      <w:pPr>
        <w:widowControl w:val="0"/>
        <w:shd w:val="clear" w:color="auto" w:fill="FFFFFF"/>
        <w:autoSpaceDE w:val="0"/>
        <w:autoSpaceDN w:val="0"/>
        <w:adjustRightInd w:val="0"/>
        <w:rPr>
          <w:b/>
          <w:noProof/>
          <w:sz w:val="24"/>
          <w:szCs w:val="24"/>
        </w:rPr>
      </w:pPr>
      <w:r>
        <w:rPr>
          <w:b/>
          <w:noProof/>
          <w:color w:val="000000"/>
          <w:spacing w:val="26"/>
          <w:sz w:val="24"/>
          <w:szCs w:val="24"/>
          <w:lang w:val="bg-BG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597535</wp:posOffset>
                </wp:positionH>
                <wp:positionV relativeFrom="paragraph">
                  <wp:posOffset>15240</wp:posOffset>
                </wp:positionV>
                <wp:extent cx="635" cy="523875"/>
                <wp:effectExtent l="10795" t="13335" r="7620" b="5715"/>
                <wp:wrapNone/>
                <wp:docPr id="1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523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CBDE9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" o:spid="_x0000_s1026" type="#_x0000_t32" style="position:absolute;margin-left:47.05pt;margin-top:1.2pt;width:.05pt;height:4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"/>
            </w:pict>
          </mc:Fallback>
        </mc:AlternateContent>
      </w:r>
      <w:r w:rsidR="002D36FC">
        <w:rPr>
          <w:noProof/>
          <w:sz w:val="24"/>
          <w:szCs w:val="24"/>
          <w:lang w:val="bg-BG"/>
        </w:rPr>
        <w:t xml:space="preserve"> </w:t>
      </w:r>
      <w:r w:rsidR="002D36FC" w:rsidRPr="00F772FF">
        <w:rPr>
          <w:b/>
          <w:noProof/>
          <w:sz w:val="24"/>
          <w:szCs w:val="24"/>
          <w:lang w:val="bg-BG"/>
        </w:rPr>
        <w:t>РЕПУБЛИКА БЪЛГАРИЯ</w:t>
      </w:r>
      <w:r w:rsidR="00E643D4" w:rsidRPr="00F772FF">
        <w:rPr>
          <w:b/>
          <w:noProof/>
          <w:sz w:val="24"/>
          <w:szCs w:val="24"/>
        </w:rPr>
        <w:t xml:space="preserve">            </w:t>
      </w:r>
    </w:p>
    <w:p w:rsidR="00E643D4" w:rsidRPr="00F772FF" w:rsidRDefault="002D36FC" w:rsidP="00757618">
      <w:pPr>
        <w:widowControl w:val="0"/>
        <w:shd w:val="clear" w:color="auto" w:fill="FFFFFF"/>
        <w:autoSpaceDE w:val="0"/>
        <w:autoSpaceDN w:val="0"/>
        <w:adjustRightInd w:val="0"/>
        <w:rPr>
          <w:b/>
          <w:sz w:val="24"/>
          <w:szCs w:val="24"/>
          <w:lang w:val="bg-BG"/>
        </w:rPr>
      </w:pPr>
      <w:r w:rsidRPr="00F772FF">
        <w:rPr>
          <w:sz w:val="24"/>
          <w:szCs w:val="24"/>
        </w:rPr>
        <w:t xml:space="preserve"> </w:t>
      </w:r>
      <w:r w:rsidRPr="00F772FF">
        <w:rPr>
          <w:b/>
          <w:sz w:val="24"/>
          <w:szCs w:val="24"/>
          <w:lang w:val="bg-BG"/>
        </w:rPr>
        <w:t>МИНИСТЕРСТВО НА ОБРАЗОВАНИЕТО И НАУКАТА</w:t>
      </w:r>
    </w:p>
    <w:p w:rsidR="002D36FC" w:rsidRPr="00F772FF" w:rsidRDefault="00E713E4" w:rsidP="00757618">
      <w:pPr>
        <w:widowControl w:val="0"/>
        <w:shd w:val="clear" w:color="auto" w:fill="FFFFFF"/>
        <w:autoSpaceDE w:val="0"/>
        <w:autoSpaceDN w:val="0"/>
        <w:adjustRightInd w:val="0"/>
        <w:rPr>
          <w:sz w:val="24"/>
          <w:szCs w:val="24"/>
          <w:lang w:val="bg-BG"/>
        </w:rPr>
      </w:pPr>
      <w:r w:rsidRPr="00F772FF">
        <w:rPr>
          <w:b/>
          <w:sz w:val="24"/>
          <w:szCs w:val="24"/>
          <w:lang w:val="bg-BG"/>
        </w:rPr>
        <w:t xml:space="preserve"> </w:t>
      </w:r>
      <w:r w:rsidR="00377584" w:rsidRPr="00F772FF">
        <w:rPr>
          <w:b/>
          <w:sz w:val="24"/>
          <w:szCs w:val="24"/>
          <w:lang w:val="bg-BG"/>
        </w:rPr>
        <w:t xml:space="preserve">РЕГИОНАЛНО УПРАВЛЕНИЕ НА </w:t>
      </w:r>
      <w:r w:rsidR="002D36FC" w:rsidRPr="00F772FF">
        <w:rPr>
          <w:b/>
          <w:sz w:val="24"/>
          <w:szCs w:val="24"/>
          <w:lang w:val="bg-BG"/>
        </w:rPr>
        <w:t>ОБРАЗОВАНИЕТО – БЛАГОЕВГРАД</w:t>
      </w:r>
      <w:r w:rsidR="002D36FC" w:rsidRPr="00F772FF">
        <w:rPr>
          <w:sz w:val="24"/>
          <w:szCs w:val="24"/>
          <w:lang w:val="bg-BG"/>
        </w:rPr>
        <w:t xml:space="preserve"> </w:t>
      </w:r>
    </w:p>
    <w:p w:rsidR="005D1CF1" w:rsidRDefault="005D1CF1" w:rsidP="00CF4984">
      <w:pPr>
        <w:shd w:val="clear" w:color="auto" w:fill="FFFFFF"/>
        <w:spacing w:after="120" w:line="276" w:lineRule="auto"/>
        <w:jc w:val="both"/>
        <w:outlineLvl w:val="3"/>
        <w:rPr>
          <w:rFonts w:ascii="Source Sans Pro" w:hAnsi="Source Sans Pro"/>
          <w:b/>
          <w:bCs/>
          <w:color w:val="212529"/>
          <w:sz w:val="27"/>
          <w:szCs w:val="27"/>
          <w:lang w:val="bg-BG"/>
        </w:rPr>
      </w:pPr>
    </w:p>
    <w:p w:rsidR="005D1CF1" w:rsidRPr="00A73A13" w:rsidRDefault="005D1CF1" w:rsidP="00CA0C11">
      <w:pPr>
        <w:shd w:val="clear" w:color="auto" w:fill="FFFFFF"/>
        <w:spacing w:after="120" w:line="276" w:lineRule="auto"/>
        <w:ind w:firstLine="708"/>
        <w:jc w:val="both"/>
        <w:outlineLvl w:val="3"/>
        <w:rPr>
          <w:b/>
          <w:bCs/>
          <w:color w:val="212529"/>
          <w:sz w:val="24"/>
          <w:szCs w:val="24"/>
          <w:lang w:val="bg-BG"/>
        </w:rPr>
      </w:pPr>
      <w:bookmarkStart w:id="0" w:name="_Hlk203741445"/>
      <w:bookmarkStart w:id="1" w:name="_GoBack"/>
      <w:r w:rsidRPr="005D1CF1">
        <w:rPr>
          <w:b/>
          <w:bCs/>
          <w:color w:val="212529"/>
          <w:sz w:val="24"/>
          <w:szCs w:val="24"/>
          <w:lang w:val="bg-BG"/>
        </w:rPr>
        <w:t>Списък</w:t>
      </w:r>
      <w:r w:rsidR="00CF4984" w:rsidRPr="00A73A13">
        <w:rPr>
          <w:b/>
          <w:bCs/>
          <w:color w:val="212529"/>
          <w:sz w:val="24"/>
          <w:szCs w:val="24"/>
          <w:lang w:val="bg-BG"/>
        </w:rPr>
        <w:t xml:space="preserve"> </w:t>
      </w:r>
      <w:r w:rsidRPr="005D1CF1">
        <w:rPr>
          <w:b/>
          <w:bCs/>
          <w:color w:val="212529"/>
          <w:sz w:val="24"/>
          <w:szCs w:val="24"/>
          <w:lang w:val="bg-BG"/>
        </w:rPr>
        <w:t>на допуснатите кандидати,</w:t>
      </w:r>
      <w:r w:rsidR="00CF4984" w:rsidRPr="00A73A13">
        <w:rPr>
          <w:b/>
          <w:bCs/>
          <w:color w:val="212529"/>
          <w:sz w:val="24"/>
          <w:szCs w:val="24"/>
          <w:lang w:val="bg-BG"/>
        </w:rPr>
        <w:t xml:space="preserve"> </w:t>
      </w:r>
      <w:r w:rsidRPr="005D1CF1">
        <w:rPr>
          <w:b/>
          <w:bCs/>
          <w:color w:val="212529"/>
          <w:sz w:val="24"/>
          <w:szCs w:val="24"/>
          <w:lang w:val="bg-BG"/>
        </w:rPr>
        <w:t xml:space="preserve">подали заявление за участие в конкурс за </w:t>
      </w:r>
      <w:r w:rsidRPr="00A73A13">
        <w:rPr>
          <w:b/>
          <w:bCs/>
          <w:color w:val="212529"/>
          <w:sz w:val="24"/>
          <w:szCs w:val="24"/>
          <w:lang w:val="bg-BG"/>
        </w:rPr>
        <w:t xml:space="preserve">заемане на длъжността „директор“ на общински и на държавни </w:t>
      </w:r>
      <w:proofErr w:type="spellStart"/>
      <w:r w:rsidRPr="00A73A13">
        <w:rPr>
          <w:b/>
          <w:bCs/>
          <w:color w:val="212529"/>
          <w:sz w:val="24"/>
          <w:szCs w:val="24"/>
          <w:lang w:val="bg-BG"/>
        </w:rPr>
        <w:t>неспециализирани</w:t>
      </w:r>
      <w:proofErr w:type="spellEnd"/>
      <w:r w:rsidRPr="00A73A13">
        <w:rPr>
          <w:b/>
          <w:bCs/>
          <w:color w:val="212529"/>
          <w:sz w:val="24"/>
          <w:szCs w:val="24"/>
          <w:lang w:val="bg-BG"/>
        </w:rPr>
        <w:t xml:space="preserve"> училища на територията на област Благоевград, обявен със Заповед № РД – 04 - 5/11.06.2025 г. на началника на РУО – Благоевград</w:t>
      </w:r>
      <w:r w:rsidRPr="005D1CF1">
        <w:rPr>
          <w:b/>
          <w:bCs/>
          <w:color w:val="212529"/>
          <w:sz w:val="24"/>
          <w:szCs w:val="24"/>
          <w:lang w:val="bg-BG"/>
        </w:rPr>
        <w:t xml:space="preserve"> </w:t>
      </w:r>
    </w:p>
    <w:bookmarkEnd w:id="0"/>
    <w:bookmarkEnd w:id="1"/>
    <w:p w:rsidR="005D1CF1" w:rsidRPr="005D1CF1" w:rsidRDefault="005D1CF1" w:rsidP="00CF4984">
      <w:pPr>
        <w:shd w:val="clear" w:color="auto" w:fill="FFFFFF"/>
        <w:spacing w:after="120" w:line="276" w:lineRule="auto"/>
        <w:ind w:left="709" w:hanging="1"/>
        <w:jc w:val="right"/>
        <w:outlineLvl w:val="3"/>
        <w:rPr>
          <w:color w:val="212529"/>
          <w:lang w:val="bg-BG"/>
        </w:rPr>
      </w:pPr>
      <w:r w:rsidRPr="005D1CF1">
        <w:rPr>
          <w:b/>
          <w:bCs/>
          <w:color w:val="212529"/>
          <w:lang w:val="bg-BG"/>
        </w:rPr>
        <w:t>(публ</w:t>
      </w:r>
      <w:r w:rsidRPr="00A73A13">
        <w:rPr>
          <w:b/>
          <w:bCs/>
          <w:color w:val="212529"/>
          <w:lang w:val="bg-BG"/>
        </w:rPr>
        <w:t>икуван на 18</w:t>
      </w:r>
      <w:r w:rsidRPr="005D1CF1">
        <w:rPr>
          <w:b/>
          <w:bCs/>
          <w:color w:val="212529"/>
          <w:lang w:val="bg-BG"/>
        </w:rPr>
        <w:t>.07.2025 г.)</w:t>
      </w:r>
    </w:p>
    <w:p w:rsidR="00A57A34" w:rsidRDefault="00E643D4" w:rsidP="005D1CF1">
      <w:pPr>
        <w:pStyle w:val="BodyText"/>
        <w:spacing w:line="276" w:lineRule="auto"/>
        <w:ind w:left="709" w:hanging="1"/>
        <w:jc w:val="center"/>
        <w:rPr>
          <w:b/>
          <w:color w:val="000000"/>
          <w:spacing w:val="26"/>
          <w:sz w:val="24"/>
          <w:szCs w:val="24"/>
        </w:rPr>
      </w:pPr>
      <w:r>
        <w:rPr>
          <w:b/>
          <w:color w:val="000000"/>
          <w:spacing w:val="26"/>
          <w:sz w:val="24"/>
          <w:szCs w:val="24"/>
        </w:rPr>
        <w:t xml:space="preserve">     </w:t>
      </w:r>
    </w:p>
    <w:p w:rsidR="005D1CF1" w:rsidRPr="00CA0C11" w:rsidRDefault="005D1CF1" w:rsidP="00CA0C11">
      <w:pPr>
        <w:ind w:firstLine="708"/>
        <w:jc w:val="both"/>
        <w:rPr>
          <w:sz w:val="24"/>
          <w:szCs w:val="24"/>
        </w:rPr>
      </w:pPr>
      <w:r w:rsidRPr="00CA0C11">
        <w:rPr>
          <w:sz w:val="24"/>
          <w:szCs w:val="24"/>
        </w:rPr>
        <w:t xml:space="preserve">Комисията, </w:t>
      </w:r>
      <w:r w:rsidR="00CF4984" w:rsidRPr="00CA0C11">
        <w:rPr>
          <w:sz w:val="24"/>
          <w:szCs w:val="24"/>
        </w:rPr>
        <w:t>определена</w:t>
      </w:r>
      <w:r w:rsidRPr="00CA0C11">
        <w:rPr>
          <w:sz w:val="24"/>
          <w:szCs w:val="24"/>
        </w:rPr>
        <w:t xml:space="preserve"> със Заповед № ЧР – 08 - 66/14.07.2025 г. на началника на РУО – Благоевград, за допускане на кандидатите до конкурс за заемане на длъжността „</w:t>
      </w:r>
      <w:proofErr w:type="gramStart"/>
      <w:r w:rsidRPr="00CA0C11">
        <w:rPr>
          <w:sz w:val="24"/>
          <w:szCs w:val="24"/>
        </w:rPr>
        <w:t>директор“ на</w:t>
      </w:r>
      <w:proofErr w:type="gramEnd"/>
      <w:r w:rsidRPr="00CA0C11">
        <w:rPr>
          <w:sz w:val="24"/>
          <w:szCs w:val="24"/>
        </w:rPr>
        <w:t xml:space="preserve"> общински и на </w:t>
      </w:r>
      <w:proofErr w:type="spellStart"/>
      <w:r w:rsidRPr="00CA0C11">
        <w:rPr>
          <w:sz w:val="24"/>
          <w:szCs w:val="24"/>
        </w:rPr>
        <w:t>държавни</w:t>
      </w:r>
      <w:proofErr w:type="spellEnd"/>
      <w:r w:rsidRPr="00CA0C11">
        <w:rPr>
          <w:sz w:val="24"/>
          <w:szCs w:val="24"/>
        </w:rPr>
        <w:t xml:space="preserve"> </w:t>
      </w:r>
      <w:proofErr w:type="spellStart"/>
      <w:r w:rsidRPr="00CA0C11">
        <w:rPr>
          <w:sz w:val="24"/>
          <w:szCs w:val="24"/>
        </w:rPr>
        <w:t>неспециализирани</w:t>
      </w:r>
      <w:proofErr w:type="spellEnd"/>
      <w:r w:rsidRPr="00CA0C11">
        <w:rPr>
          <w:sz w:val="24"/>
          <w:szCs w:val="24"/>
        </w:rPr>
        <w:t xml:space="preserve"> </w:t>
      </w:r>
      <w:proofErr w:type="spellStart"/>
      <w:r w:rsidRPr="00CA0C11">
        <w:rPr>
          <w:sz w:val="24"/>
          <w:szCs w:val="24"/>
        </w:rPr>
        <w:t>училища</w:t>
      </w:r>
      <w:proofErr w:type="spellEnd"/>
      <w:r w:rsidRPr="00CA0C11">
        <w:rPr>
          <w:sz w:val="24"/>
          <w:szCs w:val="24"/>
        </w:rPr>
        <w:t xml:space="preserve"> на </w:t>
      </w:r>
      <w:proofErr w:type="spellStart"/>
      <w:r w:rsidRPr="00CA0C11">
        <w:rPr>
          <w:sz w:val="24"/>
          <w:szCs w:val="24"/>
        </w:rPr>
        <w:t>територията</w:t>
      </w:r>
      <w:proofErr w:type="spellEnd"/>
      <w:r w:rsidRPr="00CA0C11">
        <w:rPr>
          <w:sz w:val="24"/>
          <w:szCs w:val="24"/>
        </w:rPr>
        <w:t xml:space="preserve"> на </w:t>
      </w:r>
      <w:proofErr w:type="spellStart"/>
      <w:r w:rsidRPr="00CA0C11">
        <w:rPr>
          <w:sz w:val="24"/>
          <w:szCs w:val="24"/>
        </w:rPr>
        <w:t>област</w:t>
      </w:r>
      <w:proofErr w:type="spellEnd"/>
      <w:r w:rsidRPr="00CA0C11">
        <w:rPr>
          <w:sz w:val="24"/>
          <w:szCs w:val="24"/>
        </w:rPr>
        <w:t xml:space="preserve"> Благоевград, </w:t>
      </w:r>
      <w:proofErr w:type="spellStart"/>
      <w:r w:rsidRPr="00CA0C11">
        <w:rPr>
          <w:sz w:val="24"/>
          <w:szCs w:val="24"/>
        </w:rPr>
        <w:t>обявен</w:t>
      </w:r>
      <w:proofErr w:type="spellEnd"/>
      <w:r w:rsidRPr="00CA0C11">
        <w:rPr>
          <w:sz w:val="24"/>
          <w:szCs w:val="24"/>
        </w:rPr>
        <w:t xml:space="preserve"> </w:t>
      </w:r>
      <w:proofErr w:type="spellStart"/>
      <w:r w:rsidRPr="00CA0C11">
        <w:rPr>
          <w:sz w:val="24"/>
          <w:szCs w:val="24"/>
        </w:rPr>
        <w:t>със</w:t>
      </w:r>
      <w:proofErr w:type="spellEnd"/>
      <w:r w:rsidRPr="00CA0C11">
        <w:rPr>
          <w:sz w:val="24"/>
          <w:szCs w:val="24"/>
        </w:rPr>
        <w:t xml:space="preserve"> </w:t>
      </w:r>
      <w:proofErr w:type="spellStart"/>
      <w:r w:rsidRPr="00CA0C11">
        <w:rPr>
          <w:sz w:val="24"/>
          <w:szCs w:val="24"/>
        </w:rPr>
        <w:t>Заповед</w:t>
      </w:r>
      <w:proofErr w:type="spellEnd"/>
      <w:r w:rsidRPr="00CA0C11">
        <w:rPr>
          <w:sz w:val="24"/>
          <w:szCs w:val="24"/>
        </w:rPr>
        <w:t xml:space="preserve"> № РД – 04 - 5/11.06.2025 г. на началника на РУО – Благоевград,</w:t>
      </w:r>
      <w:r w:rsidRPr="005D1CF1">
        <w:t xml:space="preserve"> </w:t>
      </w:r>
      <w:r w:rsidRPr="00CA0C11">
        <w:rPr>
          <w:sz w:val="24"/>
          <w:szCs w:val="24"/>
        </w:rPr>
        <w:t>реши:</w:t>
      </w:r>
    </w:p>
    <w:p w:rsidR="00CF4984" w:rsidRPr="00CA0C11" w:rsidRDefault="00CF4984" w:rsidP="00CA0C11">
      <w:pPr>
        <w:jc w:val="both"/>
        <w:rPr>
          <w:b/>
          <w:sz w:val="24"/>
          <w:szCs w:val="24"/>
        </w:rPr>
      </w:pPr>
    </w:p>
    <w:p w:rsidR="005D1CF1" w:rsidRPr="00396CFF" w:rsidRDefault="005D1CF1" w:rsidP="00CA0C11">
      <w:pPr>
        <w:ind w:firstLine="708"/>
        <w:jc w:val="both"/>
        <w:rPr>
          <w:b/>
          <w:sz w:val="24"/>
          <w:szCs w:val="24"/>
          <w:lang w:val="bg-BG"/>
        </w:rPr>
      </w:pPr>
      <w:r w:rsidRPr="00CA0C11">
        <w:rPr>
          <w:b/>
          <w:sz w:val="24"/>
          <w:szCs w:val="24"/>
        </w:rPr>
        <w:t xml:space="preserve">Допуска </w:t>
      </w:r>
      <w:r w:rsidRPr="00396CFF">
        <w:rPr>
          <w:b/>
          <w:sz w:val="24"/>
          <w:szCs w:val="24"/>
          <w:lang w:val="bg-BG"/>
        </w:rPr>
        <w:t xml:space="preserve">до конкурс </w:t>
      </w:r>
      <w:r w:rsidR="00E17086" w:rsidRPr="00396CFF">
        <w:rPr>
          <w:b/>
          <w:sz w:val="24"/>
          <w:szCs w:val="24"/>
          <w:lang w:val="bg-BG"/>
        </w:rPr>
        <w:t xml:space="preserve">следните </w:t>
      </w:r>
      <w:r w:rsidRPr="00396CFF">
        <w:rPr>
          <w:b/>
          <w:sz w:val="24"/>
          <w:szCs w:val="24"/>
          <w:lang w:val="bg-BG"/>
        </w:rPr>
        <w:t>кандидати:</w:t>
      </w:r>
    </w:p>
    <w:p w:rsidR="00CA0C11" w:rsidRPr="00CA0C11" w:rsidRDefault="00CA0C11" w:rsidP="00CA0C11">
      <w:pPr>
        <w:ind w:firstLine="708"/>
        <w:jc w:val="both"/>
        <w:rPr>
          <w:b/>
          <w:sz w:val="24"/>
          <w:szCs w:val="24"/>
        </w:rPr>
      </w:pPr>
    </w:p>
    <w:p w:rsidR="00CF4984" w:rsidRDefault="00CF4984" w:rsidP="006237F6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CF4984">
        <w:rPr>
          <w:rFonts w:ascii="Times New Roman" w:hAnsi="Times New Roman"/>
          <w:color w:val="000000"/>
          <w:sz w:val="24"/>
          <w:szCs w:val="24"/>
        </w:rPr>
        <w:t>Вайдин</w:t>
      </w:r>
      <w:proofErr w:type="spellEnd"/>
      <w:r w:rsidRPr="00CF498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F4984">
        <w:rPr>
          <w:rFonts w:ascii="Times New Roman" w:hAnsi="Times New Roman"/>
          <w:color w:val="000000"/>
          <w:sz w:val="24"/>
          <w:szCs w:val="24"/>
        </w:rPr>
        <w:t>Мисанков</w:t>
      </w:r>
      <w:proofErr w:type="spellEnd"/>
    </w:p>
    <w:p w:rsidR="00CF4984" w:rsidRPr="00CF4984" w:rsidRDefault="00CF4984" w:rsidP="006237F6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CF4984">
        <w:rPr>
          <w:rFonts w:ascii="Times New Roman" w:hAnsi="Times New Roman"/>
          <w:sz w:val="24"/>
          <w:szCs w:val="24"/>
        </w:rPr>
        <w:t xml:space="preserve">Райна </w:t>
      </w:r>
      <w:proofErr w:type="spellStart"/>
      <w:r w:rsidRPr="00CF4984">
        <w:rPr>
          <w:rFonts w:ascii="Times New Roman" w:hAnsi="Times New Roman"/>
          <w:sz w:val="24"/>
          <w:szCs w:val="24"/>
        </w:rPr>
        <w:t>Лачинова</w:t>
      </w:r>
      <w:proofErr w:type="spellEnd"/>
      <w:r w:rsidRPr="00CF4984">
        <w:rPr>
          <w:rFonts w:ascii="Times New Roman" w:hAnsi="Times New Roman"/>
          <w:sz w:val="24"/>
          <w:szCs w:val="24"/>
        </w:rPr>
        <w:t xml:space="preserve"> </w:t>
      </w:r>
    </w:p>
    <w:p w:rsidR="00CF4984" w:rsidRPr="00D4515B" w:rsidRDefault="00CF4984" w:rsidP="006237F6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bookmarkStart w:id="2" w:name="_Hlk203662824"/>
      <w:r w:rsidRPr="00D4515B">
        <w:rPr>
          <w:rFonts w:ascii="Times New Roman" w:hAnsi="Times New Roman"/>
          <w:sz w:val="24"/>
          <w:szCs w:val="24"/>
        </w:rPr>
        <w:t xml:space="preserve">Нина </w:t>
      </w:r>
      <w:proofErr w:type="spellStart"/>
      <w:r w:rsidRPr="00D4515B">
        <w:rPr>
          <w:rFonts w:ascii="Times New Roman" w:hAnsi="Times New Roman"/>
          <w:sz w:val="24"/>
          <w:szCs w:val="24"/>
        </w:rPr>
        <w:t>Малчова</w:t>
      </w:r>
      <w:proofErr w:type="spellEnd"/>
    </w:p>
    <w:p w:rsidR="00CF4984" w:rsidRPr="00D4515B" w:rsidRDefault="00CF4984" w:rsidP="006237F6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D4515B">
        <w:rPr>
          <w:rFonts w:ascii="Times New Roman" w:hAnsi="Times New Roman"/>
          <w:sz w:val="24"/>
          <w:szCs w:val="24"/>
        </w:rPr>
        <w:t xml:space="preserve">Екатерина </w:t>
      </w:r>
      <w:proofErr w:type="spellStart"/>
      <w:r w:rsidRPr="00D4515B">
        <w:rPr>
          <w:rFonts w:ascii="Times New Roman" w:hAnsi="Times New Roman"/>
          <w:sz w:val="24"/>
          <w:szCs w:val="24"/>
        </w:rPr>
        <w:t>Бамбова</w:t>
      </w:r>
      <w:proofErr w:type="spellEnd"/>
    </w:p>
    <w:p w:rsidR="00CF4984" w:rsidRPr="00D4515B" w:rsidRDefault="00CF4984" w:rsidP="006237F6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bookmarkStart w:id="3" w:name="_Hlk203663161"/>
      <w:r w:rsidRPr="00D4515B">
        <w:rPr>
          <w:rFonts w:ascii="Times New Roman" w:hAnsi="Times New Roman"/>
          <w:sz w:val="24"/>
          <w:szCs w:val="24"/>
        </w:rPr>
        <w:t xml:space="preserve">Асан </w:t>
      </w:r>
      <w:proofErr w:type="spellStart"/>
      <w:r w:rsidRPr="00D4515B">
        <w:rPr>
          <w:rFonts w:ascii="Times New Roman" w:hAnsi="Times New Roman"/>
          <w:sz w:val="24"/>
          <w:szCs w:val="24"/>
        </w:rPr>
        <w:t>Фърговали</w:t>
      </w:r>
      <w:bookmarkEnd w:id="3"/>
      <w:proofErr w:type="spellEnd"/>
    </w:p>
    <w:p w:rsidR="00CF4984" w:rsidRPr="00D4515B" w:rsidRDefault="00CF4984" w:rsidP="006237F6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D4515B">
        <w:rPr>
          <w:rFonts w:ascii="Times New Roman" w:hAnsi="Times New Roman"/>
          <w:sz w:val="24"/>
          <w:szCs w:val="24"/>
        </w:rPr>
        <w:t>Ваня Стоева</w:t>
      </w:r>
    </w:p>
    <w:p w:rsidR="00CF4984" w:rsidRPr="00D4515B" w:rsidRDefault="00CF4984" w:rsidP="006237F6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D4515B">
        <w:rPr>
          <w:rFonts w:ascii="Times New Roman" w:hAnsi="Times New Roman"/>
          <w:sz w:val="24"/>
          <w:szCs w:val="24"/>
        </w:rPr>
        <w:t xml:space="preserve">Ибрахим </w:t>
      </w:r>
      <w:proofErr w:type="spellStart"/>
      <w:r w:rsidRPr="00D4515B">
        <w:rPr>
          <w:rFonts w:ascii="Times New Roman" w:hAnsi="Times New Roman"/>
          <w:sz w:val="24"/>
          <w:szCs w:val="24"/>
        </w:rPr>
        <w:t>Тиберски</w:t>
      </w:r>
      <w:proofErr w:type="spellEnd"/>
    </w:p>
    <w:p w:rsidR="00CF4984" w:rsidRPr="00D4515B" w:rsidRDefault="00CF4984" w:rsidP="006237F6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proofErr w:type="spellStart"/>
      <w:r w:rsidRPr="00B452C8">
        <w:rPr>
          <w:rFonts w:ascii="Times New Roman" w:hAnsi="Times New Roman"/>
          <w:sz w:val="24"/>
          <w:szCs w:val="24"/>
        </w:rPr>
        <w:t>Гила</w:t>
      </w:r>
      <w:proofErr w:type="spellEnd"/>
      <w:r w:rsidRPr="00B452C8">
        <w:rPr>
          <w:rFonts w:ascii="Times New Roman" w:hAnsi="Times New Roman"/>
          <w:sz w:val="24"/>
          <w:szCs w:val="24"/>
        </w:rPr>
        <w:t xml:space="preserve"> Атанасова</w:t>
      </w:r>
    </w:p>
    <w:p w:rsidR="00CF4984" w:rsidRPr="00B452C8" w:rsidRDefault="00CF4984" w:rsidP="006237F6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B452C8">
        <w:rPr>
          <w:rFonts w:ascii="Times New Roman" w:hAnsi="Times New Roman"/>
          <w:sz w:val="24"/>
          <w:szCs w:val="24"/>
        </w:rPr>
        <w:t xml:space="preserve">Валентина </w:t>
      </w:r>
      <w:proofErr w:type="spellStart"/>
      <w:r w:rsidRPr="00B452C8">
        <w:rPr>
          <w:rFonts w:ascii="Times New Roman" w:hAnsi="Times New Roman"/>
          <w:sz w:val="24"/>
          <w:szCs w:val="24"/>
        </w:rPr>
        <w:t>Друнчилова</w:t>
      </w:r>
      <w:proofErr w:type="spellEnd"/>
    </w:p>
    <w:p w:rsidR="00CF4984" w:rsidRDefault="00CF4984" w:rsidP="006237F6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CF4984">
        <w:rPr>
          <w:rFonts w:ascii="Times New Roman" w:hAnsi="Times New Roman"/>
          <w:sz w:val="24"/>
          <w:szCs w:val="24"/>
        </w:rPr>
        <w:t>Стефан Стефанов</w:t>
      </w:r>
    </w:p>
    <w:p w:rsidR="00CF4984" w:rsidRPr="00CF4984" w:rsidRDefault="00CF4984" w:rsidP="006237F6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CF4984">
        <w:rPr>
          <w:rFonts w:ascii="Times New Roman" w:hAnsi="Times New Roman"/>
          <w:sz w:val="24"/>
          <w:szCs w:val="24"/>
        </w:rPr>
        <w:t>Гергана Узунова</w:t>
      </w:r>
    </w:p>
    <w:p w:rsidR="00CF4984" w:rsidRPr="00B452C8" w:rsidRDefault="00CF4984" w:rsidP="006237F6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B452C8">
        <w:rPr>
          <w:rFonts w:ascii="Times New Roman" w:hAnsi="Times New Roman"/>
          <w:sz w:val="24"/>
          <w:szCs w:val="24"/>
        </w:rPr>
        <w:t>Митра Чорбаджийска</w:t>
      </w:r>
    </w:p>
    <w:p w:rsidR="00CF4984" w:rsidRPr="00B452C8" w:rsidRDefault="00CF4984" w:rsidP="006237F6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B452C8">
        <w:rPr>
          <w:rFonts w:ascii="Times New Roman" w:hAnsi="Times New Roman"/>
          <w:sz w:val="24"/>
          <w:szCs w:val="24"/>
        </w:rPr>
        <w:t xml:space="preserve">Муса </w:t>
      </w:r>
      <w:proofErr w:type="spellStart"/>
      <w:r w:rsidRPr="00B452C8">
        <w:rPr>
          <w:rFonts w:ascii="Times New Roman" w:hAnsi="Times New Roman"/>
          <w:sz w:val="24"/>
          <w:szCs w:val="24"/>
        </w:rPr>
        <w:t>Дунгьов</w:t>
      </w:r>
      <w:proofErr w:type="spellEnd"/>
    </w:p>
    <w:p w:rsidR="00CF4984" w:rsidRPr="00B452C8" w:rsidRDefault="00CF4984" w:rsidP="006237F6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B452C8">
        <w:rPr>
          <w:rFonts w:ascii="Times New Roman" w:hAnsi="Times New Roman"/>
          <w:sz w:val="24"/>
          <w:szCs w:val="24"/>
        </w:rPr>
        <w:t>Валентина Георгиева</w:t>
      </w:r>
    </w:p>
    <w:p w:rsidR="00CF4984" w:rsidRPr="00B452C8" w:rsidRDefault="00CF4984" w:rsidP="006237F6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B452C8">
        <w:rPr>
          <w:rFonts w:ascii="Times New Roman" w:hAnsi="Times New Roman"/>
          <w:sz w:val="24"/>
          <w:szCs w:val="24"/>
        </w:rPr>
        <w:t>Румен Динев</w:t>
      </w:r>
    </w:p>
    <w:p w:rsidR="00CF4984" w:rsidRPr="00B452C8" w:rsidRDefault="00CF4984" w:rsidP="006237F6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B452C8">
        <w:rPr>
          <w:rFonts w:ascii="Times New Roman" w:hAnsi="Times New Roman"/>
          <w:sz w:val="24"/>
          <w:szCs w:val="24"/>
        </w:rPr>
        <w:t xml:space="preserve">Гергана </w:t>
      </w:r>
      <w:proofErr w:type="spellStart"/>
      <w:r w:rsidRPr="00B452C8">
        <w:rPr>
          <w:rFonts w:ascii="Times New Roman" w:hAnsi="Times New Roman"/>
          <w:sz w:val="24"/>
          <w:szCs w:val="24"/>
        </w:rPr>
        <w:t>Тонина</w:t>
      </w:r>
      <w:proofErr w:type="spellEnd"/>
    </w:p>
    <w:p w:rsidR="00CF4984" w:rsidRPr="00E17086" w:rsidRDefault="00CF4984" w:rsidP="006237F6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B452C8">
        <w:rPr>
          <w:rFonts w:ascii="Times New Roman" w:hAnsi="Times New Roman"/>
          <w:sz w:val="24"/>
          <w:szCs w:val="24"/>
        </w:rPr>
        <w:t xml:space="preserve">Мехмед </w:t>
      </w:r>
      <w:proofErr w:type="spellStart"/>
      <w:r w:rsidRPr="00B452C8">
        <w:rPr>
          <w:rFonts w:ascii="Times New Roman" w:hAnsi="Times New Roman"/>
          <w:sz w:val="24"/>
          <w:szCs w:val="24"/>
        </w:rPr>
        <w:t>Кунгю</w:t>
      </w:r>
      <w:proofErr w:type="spellEnd"/>
    </w:p>
    <w:p w:rsidR="00CF4984" w:rsidRPr="00CF4984" w:rsidRDefault="00CF4984" w:rsidP="006237F6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CF4984">
        <w:rPr>
          <w:rFonts w:ascii="Times New Roman" w:hAnsi="Times New Roman"/>
          <w:sz w:val="24"/>
          <w:szCs w:val="24"/>
        </w:rPr>
        <w:t>Хасан Чаушев</w:t>
      </w:r>
    </w:p>
    <w:p w:rsidR="00CF4984" w:rsidRPr="0026751E" w:rsidRDefault="00CF4984" w:rsidP="006237F6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26751E">
        <w:rPr>
          <w:rFonts w:ascii="Times New Roman" w:hAnsi="Times New Roman"/>
          <w:sz w:val="24"/>
          <w:szCs w:val="24"/>
        </w:rPr>
        <w:t xml:space="preserve">Севдалина </w:t>
      </w:r>
      <w:proofErr w:type="spellStart"/>
      <w:r w:rsidRPr="0026751E">
        <w:rPr>
          <w:rFonts w:ascii="Times New Roman" w:hAnsi="Times New Roman"/>
          <w:sz w:val="24"/>
          <w:szCs w:val="24"/>
        </w:rPr>
        <w:t>Керемедчиева</w:t>
      </w:r>
      <w:proofErr w:type="spellEnd"/>
    </w:p>
    <w:p w:rsidR="00CF4984" w:rsidRPr="0026751E" w:rsidRDefault="00CF4984" w:rsidP="006237F6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26751E">
        <w:rPr>
          <w:rFonts w:ascii="Times New Roman" w:hAnsi="Times New Roman"/>
          <w:sz w:val="24"/>
          <w:szCs w:val="24"/>
        </w:rPr>
        <w:t>Катя Василева</w:t>
      </w:r>
    </w:p>
    <w:p w:rsidR="00CF4984" w:rsidRDefault="00CF4984" w:rsidP="006237F6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F05CAC">
        <w:rPr>
          <w:rFonts w:ascii="Times New Roman" w:hAnsi="Times New Roman"/>
          <w:sz w:val="24"/>
          <w:szCs w:val="24"/>
        </w:rPr>
        <w:t xml:space="preserve">Юсуф </w:t>
      </w:r>
      <w:proofErr w:type="spellStart"/>
      <w:r w:rsidRPr="00F05CAC">
        <w:rPr>
          <w:rFonts w:ascii="Times New Roman" w:hAnsi="Times New Roman"/>
          <w:sz w:val="24"/>
          <w:szCs w:val="24"/>
        </w:rPr>
        <w:t>Юсуф</w:t>
      </w:r>
      <w:proofErr w:type="spellEnd"/>
    </w:p>
    <w:p w:rsidR="00CF4984" w:rsidRDefault="00CF4984" w:rsidP="006237F6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proofErr w:type="spellStart"/>
      <w:r w:rsidRPr="00CF4984">
        <w:rPr>
          <w:rFonts w:ascii="Times New Roman" w:hAnsi="Times New Roman"/>
          <w:sz w:val="24"/>
          <w:szCs w:val="24"/>
        </w:rPr>
        <w:t>Шахсине</w:t>
      </w:r>
      <w:proofErr w:type="spellEnd"/>
      <w:r w:rsidRPr="00CF4984">
        <w:rPr>
          <w:rFonts w:ascii="Times New Roman" w:hAnsi="Times New Roman"/>
          <w:sz w:val="24"/>
          <w:szCs w:val="24"/>
        </w:rPr>
        <w:t xml:space="preserve"> Юсуф</w:t>
      </w:r>
    </w:p>
    <w:p w:rsidR="00CF4984" w:rsidRPr="00CF4984" w:rsidRDefault="00CF4984" w:rsidP="006237F6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CF4984">
        <w:rPr>
          <w:rFonts w:ascii="Times New Roman" w:hAnsi="Times New Roman"/>
          <w:sz w:val="24"/>
          <w:szCs w:val="24"/>
        </w:rPr>
        <w:t>Елена Димитрова</w:t>
      </w:r>
    </w:p>
    <w:p w:rsidR="00CF4984" w:rsidRPr="00F05CAC" w:rsidRDefault="00CF4984" w:rsidP="006237F6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bookmarkStart w:id="4" w:name="_Hlk203664746"/>
      <w:r w:rsidRPr="00F05CAC">
        <w:rPr>
          <w:rFonts w:ascii="Times New Roman" w:hAnsi="Times New Roman"/>
          <w:sz w:val="24"/>
          <w:szCs w:val="24"/>
        </w:rPr>
        <w:t>Васил Чолаков</w:t>
      </w:r>
    </w:p>
    <w:p w:rsidR="00CF4984" w:rsidRDefault="00CF4984" w:rsidP="006237F6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bookmarkStart w:id="5" w:name="_Hlk203664810"/>
      <w:bookmarkEnd w:id="4"/>
      <w:r w:rsidRPr="00F05CAC">
        <w:rPr>
          <w:rFonts w:ascii="Times New Roman" w:hAnsi="Times New Roman"/>
          <w:sz w:val="24"/>
          <w:szCs w:val="24"/>
        </w:rPr>
        <w:t xml:space="preserve">Василиса </w:t>
      </w:r>
      <w:proofErr w:type="spellStart"/>
      <w:r w:rsidRPr="00F05CAC">
        <w:rPr>
          <w:rFonts w:ascii="Times New Roman" w:hAnsi="Times New Roman"/>
          <w:sz w:val="24"/>
          <w:szCs w:val="24"/>
        </w:rPr>
        <w:t>Валеова</w:t>
      </w:r>
      <w:proofErr w:type="spellEnd"/>
    </w:p>
    <w:bookmarkEnd w:id="5"/>
    <w:p w:rsidR="003929B9" w:rsidRPr="00A63925" w:rsidRDefault="00CF4984" w:rsidP="00A63925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A63925">
        <w:rPr>
          <w:rFonts w:ascii="Times New Roman" w:hAnsi="Times New Roman"/>
          <w:sz w:val="24"/>
          <w:szCs w:val="24"/>
        </w:rPr>
        <w:t>Гергана Цурева</w:t>
      </w:r>
      <w:bookmarkEnd w:id="2"/>
    </w:p>
    <w:p w:rsidR="00E17086" w:rsidRDefault="00CF4984" w:rsidP="00CF4984">
      <w:pPr>
        <w:spacing w:line="276" w:lineRule="auto"/>
        <w:ind w:firstLine="708"/>
        <w:jc w:val="both"/>
        <w:rPr>
          <w:sz w:val="24"/>
          <w:szCs w:val="24"/>
          <w:lang w:val="bg-BG"/>
        </w:rPr>
      </w:pPr>
      <w:r w:rsidRPr="00CF4984">
        <w:rPr>
          <w:sz w:val="24"/>
          <w:szCs w:val="24"/>
          <w:lang w:val="bg-BG"/>
        </w:rPr>
        <w:lastRenderedPageBreak/>
        <w:t xml:space="preserve">Допуснатите кандидати трябва да се явят </w:t>
      </w:r>
      <w:r w:rsidR="00E17086" w:rsidRPr="00E17086">
        <w:rPr>
          <w:sz w:val="24"/>
          <w:szCs w:val="24"/>
          <w:lang w:val="bg-BG"/>
        </w:rPr>
        <w:t xml:space="preserve">не по-късно от 8:45 часа </w:t>
      </w:r>
      <w:r w:rsidR="00E17086">
        <w:rPr>
          <w:sz w:val="24"/>
          <w:szCs w:val="24"/>
          <w:lang w:val="bg-BG"/>
        </w:rPr>
        <w:t xml:space="preserve">за провеждане на </w:t>
      </w:r>
      <w:r>
        <w:rPr>
          <w:sz w:val="24"/>
          <w:szCs w:val="24"/>
          <w:lang w:val="bg-BG"/>
        </w:rPr>
        <w:t xml:space="preserve">писмен изпит, който </w:t>
      </w:r>
      <w:r w:rsidRPr="00CF4984">
        <w:rPr>
          <w:sz w:val="24"/>
          <w:szCs w:val="24"/>
          <w:lang w:val="bg-BG"/>
        </w:rPr>
        <w:t xml:space="preserve">ще се проведе на </w:t>
      </w:r>
      <w:r w:rsidRPr="00CF4984">
        <w:rPr>
          <w:b/>
          <w:sz w:val="24"/>
          <w:szCs w:val="24"/>
          <w:lang w:val="bg-BG"/>
        </w:rPr>
        <w:t>01 август 2025 година от 9:30 часа в сградата на НХГ „Св. Св. Кирил и Методий“, Благоевград</w:t>
      </w:r>
      <w:r w:rsidRPr="00CF4984">
        <w:rPr>
          <w:sz w:val="24"/>
          <w:szCs w:val="24"/>
          <w:lang w:val="bg-BG"/>
        </w:rPr>
        <w:t>, ул. „Цанко Церковски“ № 2.</w:t>
      </w:r>
      <w:r w:rsidR="00E17086">
        <w:rPr>
          <w:sz w:val="24"/>
          <w:szCs w:val="24"/>
          <w:lang w:val="bg-BG"/>
        </w:rPr>
        <w:t xml:space="preserve"> </w:t>
      </w:r>
    </w:p>
    <w:p w:rsidR="00E17086" w:rsidRPr="00CA0C11" w:rsidRDefault="00E17086" w:rsidP="00CA0C11">
      <w:pPr>
        <w:spacing w:line="276" w:lineRule="auto"/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Допуснатите к</w:t>
      </w:r>
      <w:r w:rsidR="00CF4984" w:rsidRPr="00CF4984">
        <w:rPr>
          <w:sz w:val="24"/>
          <w:szCs w:val="24"/>
          <w:lang w:val="bg-BG"/>
        </w:rPr>
        <w:t>андидатите следва да носят документ за самоличност.</w:t>
      </w:r>
    </w:p>
    <w:p w:rsidR="00E17086" w:rsidRDefault="00E17086" w:rsidP="00CF4984">
      <w:pPr>
        <w:spacing w:line="276" w:lineRule="auto"/>
        <w:ind w:left="709" w:hanging="1"/>
        <w:jc w:val="both"/>
        <w:rPr>
          <w:b/>
          <w:sz w:val="24"/>
          <w:szCs w:val="24"/>
          <w:lang w:val="bg-BG"/>
        </w:rPr>
      </w:pPr>
    </w:p>
    <w:p w:rsidR="003929B9" w:rsidRPr="005D1CF1" w:rsidRDefault="003929B9" w:rsidP="00CF4984">
      <w:pPr>
        <w:spacing w:line="276" w:lineRule="auto"/>
        <w:ind w:left="709" w:hanging="1"/>
        <w:jc w:val="both"/>
        <w:rPr>
          <w:sz w:val="24"/>
          <w:szCs w:val="24"/>
        </w:rPr>
      </w:pPr>
      <w:r w:rsidRPr="005D1CF1">
        <w:rPr>
          <w:b/>
          <w:sz w:val="24"/>
          <w:szCs w:val="24"/>
          <w:lang w:val="bg-BG"/>
        </w:rPr>
        <w:t>Председател</w:t>
      </w:r>
      <w:r w:rsidR="00AF150B" w:rsidRPr="005D1CF1">
        <w:rPr>
          <w:b/>
          <w:sz w:val="24"/>
          <w:szCs w:val="24"/>
          <w:lang w:val="bg-BG"/>
        </w:rPr>
        <w:t xml:space="preserve"> на комисия</w:t>
      </w:r>
      <w:r w:rsidR="00396CFF">
        <w:rPr>
          <w:b/>
          <w:sz w:val="24"/>
          <w:szCs w:val="24"/>
          <w:lang w:val="bg-BG"/>
        </w:rPr>
        <w:t>та</w:t>
      </w:r>
      <w:r w:rsidR="00AF150B" w:rsidRPr="005D1CF1">
        <w:rPr>
          <w:b/>
          <w:sz w:val="24"/>
          <w:szCs w:val="24"/>
          <w:lang w:val="bg-BG"/>
        </w:rPr>
        <w:t xml:space="preserve"> по допускане</w:t>
      </w:r>
      <w:r w:rsidRPr="005D1CF1">
        <w:rPr>
          <w:b/>
          <w:sz w:val="24"/>
          <w:szCs w:val="24"/>
          <w:lang w:val="bg-BG"/>
        </w:rPr>
        <w:t xml:space="preserve"> </w:t>
      </w:r>
      <w:r w:rsidR="00AF150B" w:rsidRPr="005D1CF1">
        <w:rPr>
          <w:sz w:val="24"/>
          <w:szCs w:val="24"/>
          <w:lang w:val="bg-BG"/>
        </w:rPr>
        <w:t xml:space="preserve"> </w:t>
      </w:r>
    </w:p>
    <w:p w:rsidR="00D45E8F" w:rsidRDefault="00EB1A91" w:rsidP="00CF4984">
      <w:pPr>
        <w:spacing w:line="276" w:lineRule="auto"/>
        <w:ind w:left="709" w:hanging="1"/>
        <w:jc w:val="both"/>
        <w:rPr>
          <w:rStyle w:val="parcapt2"/>
          <w:color w:val="000000"/>
          <w:sz w:val="24"/>
          <w:szCs w:val="24"/>
          <w:lang w:val="bg-BG"/>
        </w:rPr>
      </w:pPr>
      <w:r w:rsidRPr="005D1CF1">
        <w:rPr>
          <w:rStyle w:val="parcapt2"/>
          <w:color w:val="000000"/>
          <w:sz w:val="24"/>
          <w:szCs w:val="24"/>
          <w:lang w:val="bg-BG"/>
        </w:rPr>
        <w:t xml:space="preserve"> </w:t>
      </w:r>
      <w:r w:rsidR="00CF4984">
        <w:rPr>
          <w:rStyle w:val="parcapt2"/>
          <w:color w:val="000000"/>
          <w:sz w:val="24"/>
          <w:szCs w:val="24"/>
          <w:lang w:val="bg-BG"/>
        </w:rPr>
        <w:t xml:space="preserve"> </w:t>
      </w:r>
    </w:p>
    <w:p w:rsidR="00E17086" w:rsidRDefault="00E17086" w:rsidP="00E17086">
      <w:pPr>
        <w:shd w:val="clear" w:color="auto" w:fill="FFFFFF"/>
        <w:spacing w:after="120" w:line="276" w:lineRule="auto"/>
        <w:ind w:left="709" w:firstLine="707"/>
        <w:jc w:val="both"/>
        <w:outlineLvl w:val="3"/>
        <w:rPr>
          <w:rFonts w:ascii="Source Sans Pro" w:hAnsi="Source Sans Pro"/>
          <w:b/>
          <w:bCs/>
          <w:color w:val="212529"/>
          <w:sz w:val="27"/>
          <w:szCs w:val="27"/>
          <w:lang w:val="bg-BG"/>
        </w:rPr>
      </w:pPr>
    </w:p>
    <w:p w:rsidR="00E17086" w:rsidRPr="00A73A13" w:rsidRDefault="00E17086" w:rsidP="00CA0C11">
      <w:pPr>
        <w:shd w:val="clear" w:color="auto" w:fill="FFFFFF"/>
        <w:spacing w:after="120" w:line="276" w:lineRule="auto"/>
        <w:ind w:firstLine="708"/>
        <w:jc w:val="both"/>
        <w:outlineLvl w:val="3"/>
        <w:rPr>
          <w:b/>
          <w:bCs/>
          <w:color w:val="212529"/>
          <w:sz w:val="24"/>
          <w:szCs w:val="24"/>
          <w:lang w:val="bg-BG"/>
        </w:rPr>
      </w:pPr>
      <w:r w:rsidRPr="005D1CF1">
        <w:rPr>
          <w:b/>
          <w:bCs/>
          <w:color w:val="212529"/>
          <w:sz w:val="24"/>
          <w:szCs w:val="24"/>
          <w:lang w:val="bg-BG"/>
        </w:rPr>
        <w:t>Списък</w:t>
      </w:r>
      <w:r w:rsidRPr="00A73A13">
        <w:rPr>
          <w:b/>
          <w:bCs/>
          <w:color w:val="212529"/>
          <w:sz w:val="24"/>
          <w:szCs w:val="24"/>
          <w:lang w:val="bg-BG"/>
        </w:rPr>
        <w:t xml:space="preserve"> </w:t>
      </w:r>
      <w:r w:rsidRPr="005D1CF1">
        <w:rPr>
          <w:b/>
          <w:bCs/>
          <w:color w:val="212529"/>
          <w:sz w:val="24"/>
          <w:szCs w:val="24"/>
          <w:lang w:val="bg-BG"/>
        </w:rPr>
        <w:t>на</w:t>
      </w:r>
      <w:r w:rsidRPr="00A73A13">
        <w:rPr>
          <w:b/>
          <w:bCs/>
          <w:color w:val="212529"/>
          <w:sz w:val="24"/>
          <w:szCs w:val="24"/>
          <w:lang w:val="bg-BG"/>
        </w:rPr>
        <w:t xml:space="preserve"> </w:t>
      </w:r>
      <w:r w:rsidRPr="005D1CF1">
        <w:rPr>
          <w:b/>
          <w:bCs/>
          <w:color w:val="212529"/>
          <w:sz w:val="24"/>
          <w:szCs w:val="24"/>
          <w:lang w:val="bg-BG"/>
        </w:rPr>
        <w:t> </w:t>
      </w:r>
      <w:r w:rsidRPr="00A73A13">
        <w:rPr>
          <w:b/>
          <w:bCs/>
          <w:color w:val="212529"/>
          <w:sz w:val="24"/>
          <w:szCs w:val="24"/>
          <w:lang w:val="bg-BG"/>
        </w:rPr>
        <w:t>не</w:t>
      </w:r>
      <w:r w:rsidRPr="005D1CF1">
        <w:rPr>
          <w:b/>
          <w:bCs/>
          <w:color w:val="212529"/>
          <w:sz w:val="24"/>
          <w:szCs w:val="24"/>
          <w:lang w:val="bg-BG"/>
        </w:rPr>
        <w:t>допуснатите кандидати,</w:t>
      </w:r>
      <w:r w:rsidRPr="00A73A13">
        <w:rPr>
          <w:b/>
          <w:bCs/>
          <w:color w:val="212529"/>
          <w:sz w:val="24"/>
          <w:szCs w:val="24"/>
          <w:lang w:val="bg-BG"/>
        </w:rPr>
        <w:t xml:space="preserve"> </w:t>
      </w:r>
      <w:r w:rsidRPr="005D1CF1">
        <w:rPr>
          <w:b/>
          <w:bCs/>
          <w:color w:val="212529"/>
          <w:sz w:val="24"/>
          <w:szCs w:val="24"/>
          <w:lang w:val="bg-BG"/>
        </w:rPr>
        <w:t xml:space="preserve">подали заявление за участие в конкурс за </w:t>
      </w:r>
      <w:r w:rsidRPr="00A73A13">
        <w:rPr>
          <w:b/>
          <w:bCs/>
          <w:color w:val="212529"/>
          <w:sz w:val="24"/>
          <w:szCs w:val="24"/>
          <w:lang w:val="bg-BG"/>
        </w:rPr>
        <w:t xml:space="preserve">заемане на длъжността „директор“ на общински и на държавни </w:t>
      </w:r>
      <w:proofErr w:type="spellStart"/>
      <w:r w:rsidRPr="00A73A13">
        <w:rPr>
          <w:b/>
          <w:bCs/>
          <w:color w:val="212529"/>
          <w:sz w:val="24"/>
          <w:szCs w:val="24"/>
          <w:lang w:val="bg-BG"/>
        </w:rPr>
        <w:t>неспециализирани</w:t>
      </w:r>
      <w:proofErr w:type="spellEnd"/>
      <w:r w:rsidRPr="00A73A13">
        <w:rPr>
          <w:b/>
          <w:bCs/>
          <w:color w:val="212529"/>
          <w:sz w:val="24"/>
          <w:szCs w:val="24"/>
          <w:lang w:val="bg-BG"/>
        </w:rPr>
        <w:t xml:space="preserve"> училища на територията на област Благоевград,</w:t>
      </w:r>
      <w:r w:rsidR="00396CFF">
        <w:rPr>
          <w:b/>
          <w:bCs/>
          <w:color w:val="212529"/>
          <w:sz w:val="24"/>
          <w:szCs w:val="24"/>
          <w:lang w:val="bg-BG"/>
        </w:rPr>
        <w:t xml:space="preserve"> </w:t>
      </w:r>
      <w:r w:rsidRPr="00A73A13">
        <w:rPr>
          <w:b/>
          <w:bCs/>
          <w:color w:val="212529"/>
          <w:sz w:val="24"/>
          <w:szCs w:val="24"/>
          <w:lang w:val="bg-BG"/>
        </w:rPr>
        <w:t>обявен със Заповед № РД – 04 - 5/11.06.2025 г. на началника на РУО – Благоевград</w:t>
      </w:r>
      <w:r w:rsidRPr="005D1CF1">
        <w:rPr>
          <w:b/>
          <w:bCs/>
          <w:color w:val="212529"/>
          <w:sz w:val="24"/>
          <w:szCs w:val="24"/>
          <w:lang w:val="bg-BG"/>
        </w:rPr>
        <w:t xml:space="preserve"> </w:t>
      </w:r>
    </w:p>
    <w:p w:rsidR="00E17086" w:rsidRPr="005D1CF1" w:rsidRDefault="00E17086" w:rsidP="00E17086">
      <w:pPr>
        <w:shd w:val="clear" w:color="auto" w:fill="FFFFFF"/>
        <w:spacing w:after="120" w:line="276" w:lineRule="auto"/>
        <w:ind w:left="709" w:hanging="1"/>
        <w:jc w:val="right"/>
        <w:outlineLvl w:val="3"/>
        <w:rPr>
          <w:color w:val="212529"/>
          <w:sz w:val="18"/>
          <w:szCs w:val="18"/>
          <w:lang w:val="bg-BG"/>
        </w:rPr>
      </w:pPr>
      <w:r w:rsidRPr="005D1CF1">
        <w:rPr>
          <w:b/>
          <w:bCs/>
          <w:color w:val="212529"/>
          <w:sz w:val="18"/>
          <w:szCs w:val="18"/>
          <w:lang w:val="bg-BG"/>
        </w:rPr>
        <w:t>(публ</w:t>
      </w:r>
      <w:r w:rsidRPr="00A73A13">
        <w:rPr>
          <w:b/>
          <w:bCs/>
          <w:color w:val="212529"/>
          <w:sz w:val="18"/>
          <w:szCs w:val="18"/>
          <w:lang w:val="bg-BG"/>
        </w:rPr>
        <w:t>икуван на 18</w:t>
      </w:r>
      <w:r w:rsidRPr="005D1CF1">
        <w:rPr>
          <w:b/>
          <w:bCs/>
          <w:color w:val="212529"/>
          <w:sz w:val="18"/>
          <w:szCs w:val="18"/>
          <w:lang w:val="bg-BG"/>
        </w:rPr>
        <w:t>.07.2025 г.)</w:t>
      </w:r>
    </w:p>
    <w:p w:rsidR="00E17086" w:rsidRDefault="00E17086" w:rsidP="00E17086">
      <w:pPr>
        <w:pStyle w:val="BodyText"/>
        <w:spacing w:line="276" w:lineRule="auto"/>
        <w:ind w:left="709" w:hanging="1"/>
        <w:jc w:val="center"/>
        <w:rPr>
          <w:b/>
          <w:color w:val="000000"/>
          <w:spacing w:val="26"/>
          <w:sz w:val="24"/>
          <w:szCs w:val="24"/>
        </w:rPr>
      </w:pPr>
      <w:r>
        <w:rPr>
          <w:b/>
          <w:color w:val="000000"/>
          <w:spacing w:val="26"/>
          <w:sz w:val="24"/>
          <w:szCs w:val="24"/>
        </w:rPr>
        <w:t xml:space="preserve">     </w:t>
      </w:r>
    </w:p>
    <w:p w:rsidR="00E17086" w:rsidRPr="00CA0C11" w:rsidRDefault="00E17086" w:rsidP="00CA0C11">
      <w:pPr>
        <w:ind w:firstLine="708"/>
        <w:jc w:val="both"/>
        <w:rPr>
          <w:sz w:val="24"/>
          <w:szCs w:val="24"/>
          <w:lang w:val="bg-BG"/>
        </w:rPr>
      </w:pPr>
      <w:r w:rsidRPr="00CA0C11">
        <w:rPr>
          <w:sz w:val="24"/>
          <w:szCs w:val="24"/>
        </w:rPr>
        <w:t xml:space="preserve">Комисията, определена със Заповед № ЧР – 08 - 66/14.07.2025 г. на началника на РУО – Благоевград, за допускане на кандидатите до конкурс </w:t>
      </w:r>
      <w:r w:rsidRPr="00CA0C11">
        <w:rPr>
          <w:sz w:val="24"/>
          <w:szCs w:val="24"/>
          <w:lang w:val="bg-BG"/>
        </w:rPr>
        <w:t>за заемане на длъжността „</w:t>
      </w:r>
      <w:proofErr w:type="gramStart"/>
      <w:r w:rsidR="00CA0C11" w:rsidRPr="00CA0C11">
        <w:rPr>
          <w:sz w:val="24"/>
          <w:szCs w:val="24"/>
          <w:lang w:val="bg-BG"/>
        </w:rPr>
        <w:t>директор“</w:t>
      </w:r>
      <w:r w:rsidR="00CA0C11">
        <w:rPr>
          <w:sz w:val="24"/>
          <w:szCs w:val="24"/>
          <w:lang w:val="bg-BG"/>
        </w:rPr>
        <w:t xml:space="preserve"> </w:t>
      </w:r>
      <w:r w:rsidR="00CA0C11" w:rsidRPr="00CA0C11">
        <w:rPr>
          <w:sz w:val="24"/>
          <w:szCs w:val="24"/>
          <w:lang w:val="bg-BG"/>
        </w:rPr>
        <w:t>на</w:t>
      </w:r>
      <w:proofErr w:type="gramEnd"/>
      <w:r w:rsidRPr="00CA0C11">
        <w:rPr>
          <w:sz w:val="24"/>
          <w:szCs w:val="24"/>
          <w:lang w:val="bg-BG"/>
        </w:rPr>
        <w:t xml:space="preserve"> общински и на държавни </w:t>
      </w:r>
      <w:proofErr w:type="spellStart"/>
      <w:r w:rsidRPr="00CA0C11">
        <w:rPr>
          <w:sz w:val="24"/>
          <w:szCs w:val="24"/>
          <w:lang w:val="bg-BG"/>
        </w:rPr>
        <w:t>неспециализирани</w:t>
      </w:r>
      <w:proofErr w:type="spellEnd"/>
      <w:r w:rsidRPr="00CA0C11">
        <w:rPr>
          <w:sz w:val="24"/>
          <w:szCs w:val="24"/>
          <w:lang w:val="bg-BG"/>
        </w:rPr>
        <w:t xml:space="preserve"> училища на територията на област Благоевград, обявен със Заповед № РД – 04 - 5/11.06.2025 г. на началника на РУО – Благоевград,</w:t>
      </w:r>
      <w:r w:rsidRPr="00CA0C11">
        <w:rPr>
          <w:lang w:val="bg-BG"/>
        </w:rPr>
        <w:t xml:space="preserve"> </w:t>
      </w:r>
      <w:r w:rsidRPr="00CA0C11">
        <w:rPr>
          <w:sz w:val="24"/>
          <w:szCs w:val="24"/>
          <w:lang w:val="bg-BG"/>
        </w:rPr>
        <w:t>реши:</w:t>
      </w:r>
    </w:p>
    <w:p w:rsidR="00CA0C11" w:rsidRPr="00CA0C11" w:rsidRDefault="00CA0C11" w:rsidP="00CA0C11">
      <w:pPr>
        <w:spacing w:line="276" w:lineRule="auto"/>
        <w:jc w:val="both"/>
        <w:rPr>
          <w:sz w:val="24"/>
          <w:szCs w:val="24"/>
          <w:lang w:val="bg-BG"/>
        </w:rPr>
      </w:pPr>
    </w:p>
    <w:p w:rsidR="00E17086" w:rsidRDefault="00E17086" w:rsidP="00CA0C11">
      <w:pPr>
        <w:spacing w:line="276" w:lineRule="auto"/>
        <w:ind w:firstLine="708"/>
        <w:jc w:val="both"/>
        <w:rPr>
          <w:b/>
          <w:bCs/>
          <w:color w:val="212529"/>
          <w:sz w:val="24"/>
          <w:szCs w:val="24"/>
          <w:lang w:val="bg-BG"/>
        </w:rPr>
      </w:pPr>
      <w:r w:rsidRPr="00CA0C11">
        <w:rPr>
          <w:b/>
          <w:bCs/>
          <w:color w:val="212529"/>
          <w:sz w:val="24"/>
          <w:szCs w:val="24"/>
          <w:lang w:val="bg-BG"/>
        </w:rPr>
        <w:t>Не допуска до конкурс следните кандидати:</w:t>
      </w:r>
    </w:p>
    <w:p w:rsidR="00CA0C11" w:rsidRPr="00CA0C11" w:rsidRDefault="00CA0C11" w:rsidP="00CA0C11">
      <w:pPr>
        <w:spacing w:line="276" w:lineRule="auto"/>
        <w:ind w:firstLine="708"/>
        <w:jc w:val="both"/>
        <w:rPr>
          <w:color w:val="000000"/>
          <w:sz w:val="24"/>
          <w:szCs w:val="24"/>
          <w:lang w:val="bg-BG"/>
        </w:rPr>
      </w:pPr>
    </w:p>
    <w:p w:rsidR="00E17086" w:rsidRPr="00E17086" w:rsidRDefault="00E17086" w:rsidP="006237F6">
      <w:pPr>
        <w:numPr>
          <w:ilvl w:val="0"/>
          <w:numId w:val="2"/>
        </w:numPr>
        <w:spacing w:line="276" w:lineRule="auto"/>
        <w:jc w:val="both"/>
        <w:rPr>
          <w:color w:val="000000"/>
          <w:sz w:val="24"/>
          <w:szCs w:val="24"/>
          <w:lang w:val="bg-BG"/>
        </w:rPr>
      </w:pPr>
      <w:r w:rsidRPr="00E17086">
        <w:rPr>
          <w:sz w:val="24"/>
          <w:szCs w:val="24"/>
          <w:lang w:val="bg-BG"/>
        </w:rPr>
        <w:t xml:space="preserve">Румен </w:t>
      </w:r>
      <w:proofErr w:type="spellStart"/>
      <w:r w:rsidRPr="00E17086">
        <w:rPr>
          <w:sz w:val="24"/>
          <w:szCs w:val="24"/>
          <w:lang w:val="bg-BG"/>
        </w:rPr>
        <w:t>Сребранов</w:t>
      </w:r>
      <w:proofErr w:type="spellEnd"/>
      <w:r w:rsidRPr="00E17086">
        <w:rPr>
          <w:sz w:val="24"/>
          <w:szCs w:val="24"/>
          <w:lang w:val="bg-BG"/>
        </w:rPr>
        <w:t xml:space="preserve"> </w:t>
      </w:r>
    </w:p>
    <w:p w:rsidR="00E17086" w:rsidRPr="00E17086" w:rsidRDefault="00E17086" w:rsidP="006237F6">
      <w:pPr>
        <w:numPr>
          <w:ilvl w:val="0"/>
          <w:numId w:val="2"/>
        </w:numPr>
        <w:spacing w:line="276" w:lineRule="auto"/>
        <w:jc w:val="both"/>
        <w:rPr>
          <w:color w:val="000000"/>
          <w:sz w:val="24"/>
          <w:szCs w:val="24"/>
          <w:lang w:val="bg-BG"/>
        </w:rPr>
      </w:pPr>
      <w:r w:rsidRPr="00E17086">
        <w:rPr>
          <w:color w:val="000000"/>
          <w:sz w:val="24"/>
          <w:szCs w:val="24"/>
          <w:lang w:val="bg-BG"/>
        </w:rPr>
        <w:t xml:space="preserve">Айше </w:t>
      </w:r>
      <w:proofErr w:type="spellStart"/>
      <w:r w:rsidRPr="00E17086">
        <w:rPr>
          <w:color w:val="000000"/>
          <w:sz w:val="24"/>
          <w:szCs w:val="24"/>
          <w:lang w:val="bg-BG"/>
        </w:rPr>
        <w:t>Крачова</w:t>
      </w:r>
      <w:proofErr w:type="spellEnd"/>
    </w:p>
    <w:p w:rsidR="00E17086" w:rsidRPr="00E17086" w:rsidRDefault="00E17086" w:rsidP="006237F6">
      <w:pPr>
        <w:numPr>
          <w:ilvl w:val="0"/>
          <w:numId w:val="2"/>
        </w:numPr>
        <w:rPr>
          <w:color w:val="000000"/>
          <w:sz w:val="24"/>
          <w:szCs w:val="24"/>
          <w:lang w:val="bg-BG"/>
        </w:rPr>
      </w:pPr>
      <w:r w:rsidRPr="00E17086">
        <w:rPr>
          <w:color w:val="000000"/>
          <w:sz w:val="24"/>
          <w:szCs w:val="24"/>
          <w:lang w:val="bg-BG"/>
        </w:rPr>
        <w:t>Нина Стоицова</w:t>
      </w:r>
    </w:p>
    <w:p w:rsidR="003A4111" w:rsidRDefault="003A4111" w:rsidP="003A4111">
      <w:pPr>
        <w:spacing w:line="276" w:lineRule="auto"/>
        <w:jc w:val="both"/>
        <w:rPr>
          <w:color w:val="000000"/>
          <w:sz w:val="24"/>
          <w:szCs w:val="24"/>
        </w:rPr>
      </w:pPr>
    </w:p>
    <w:p w:rsidR="003A4111" w:rsidRDefault="003A4111" w:rsidP="003A4111">
      <w:pPr>
        <w:spacing w:line="276" w:lineRule="auto"/>
        <w:ind w:left="709" w:hanging="1"/>
        <w:jc w:val="both"/>
        <w:rPr>
          <w:b/>
          <w:sz w:val="24"/>
          <w:szCs w:val="24"/>
          <w:lang w:val="bg-BG"/>
        </w:rPr>
      </w:pPr>
    </w:p>
    <w:p w:rsidR="003A4111" w:rsidRPr="005D1CF1" w:rsidRDefault="003A4111" w:rsidP="003A4111">
      <w:pPr>
        <w:spacing w:line="276" w:lineRule="auto"/>
        <w:ind w:left="709" w:hanging="1"/>
        <w:jc w:val="both"/>
        <w:rPr>
          <w:sz w:val="24"/>
          <w:szCs w:val="24"/>
        </w:rPr>
      </w:pPr>
      <w:r w:rsidRPr="005D1CF1">
        <w:rPr>
          <w:b/>
          <w:sz w:val="24"/>
          <w:szCs w:val="24"/>
          <w:lang w:val="bg-BG"/>
        </w:rPr>
        <w:t>Председател на комисия</w:t>
      </w:r>
      <w:r w:rsidR="00396CFF">
        <w:rPr>
          <w:b/>
          <w:sz w:val="24"/>
          <w:szCs w:val="24"/>
          <w:lang w:val="bg-BG"/>
        </w:rPr>
        <w:t>та</w:t>
      </w:r>
      <w:r w:rsidRPr="005D1CF1">
        <w:rPr>
          <w:b/>
          <w:sz w:val="24"/>
          <w:szCs w:val="24"/>
          <w:lang w:val="bg-BG"/>
        </w:rPr>
        <w:t xml:space="preserve"> по допускане </w:t>
      </w:r>
      <w:r w:rsidRPr="005D1CF1">
        <w:rPr>
          <w:sz w:val="24"/>
          <w:szCs w:val="24"/>
          <w:lang w:val="bg-BG"/>
        </w:rPr>
        <w:t xml:space="preserve"> </w:t>
      </w:r>
    </w:p>
    <w:p w:rsidR="003A4111" w:rsidRPr="005D1CF1" w:rsidRDefault="003A4111" w:rsidP="003A4111">
      <w:pPr>
        <w:spacing w:line="276" w:lineRule="auto"/>
        <w:ind w:left="708"/>
        <w:jc w:val="both"/>
        <w:rPr>
          <w:color w:val="000000"/>
          <w:sz w:val="24"/>
          <w:szCs w:val="24"/>
        </w:rPr>
      </w:pPr>
    </w:p>
    <w:sectPr w:rsidR="003A4111" w:rsidRPr="005D1CF1" w:rsidSect="00CA0C11">
      <w:headerReference w:type="default" r:id="rId9"/>
      <w:footerReference w:type="default" r:id="rId10"/>
      <w:pgSz w:w="12240" w:h="15840"/>
      <w:pgMar w:top="-426" w:right="1325" w:bottom="720" w:left="1276" w:header="274" w:footer="1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2C56" w:rsidRDefault="004F2C56">
      <w:r>
        <w:separator/>
      </w:r>
    </w:p>
  </w:endnote>
  <w:endnote w:type="continuationSeparator" w:id="0">
    <w:p w:rsidR="004F2C56" w:rsidRDefault="004F2C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Timok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8738"/>
      <w:gridCol w:w="901"/>
    </w:tblGrid>
    <w:tr w:rsidR="003A4111" w:rsidTr="003A4111">
      <w:trPr>
        <w:trHeight w:hRule="exact" w:val="115"/>
        <w:jc w:val="center"/>
      </w:trPr>
      <w:tc>
        <w:tcPr>
          <w:tcW w:w="9896" w:type="dxa"/>
          <w:shd w:val="clear" w:color="auto" w:fill="4472C4"/>
          <w:tcMar>
            <w:top w:w="0" w:type="dxa"/>
            <w:bottom w:w="0" w:type="dxa"/>
          </w:tcMar>
        </w:tcPr>
        <w:p w:rsidR="003A4111" w:rsidRDefault="003A4111">
          <w:pPr>
            <w:pStyle w:val="Header"/>
            <w:rPr>
              <w:caps/>
              <w:sz w:val="18"/>
            </w:rPr>
          </w:pPr>
        </w:p>
      </w:tc>
      <w:tc>
        <w:tcPr>
          <w:tcW w:w="990" w:type="dxa"/>
          <w:shd w:val="clear" w:color="auto" w:fill="4472C4"/>
          <w:tcMar>
            <w:top w:w="0" w:type="dxa"/>
            <w:bottom w:w="0" w:type="dxa"/>
          </w:tcMar>
        </w:tcPr>
        <w:p w:rsidR="003A4111" w:rsidRDefault="003A4111">
          <w:pPr>
            <w:pStyle w:val="Header"/>
            <w:jc w:val="right"/>
            <w:rPr>
              <w:caps/>
              <w:sz w:val="18"/>
            </w:rPr>
          </w:pPr>
        </w:p>
      </w:tc>
    </w:tr>
    <w:tr w:rsidR="003A4111" w:rsidTr="003A4111">
      <w:trPr>
        <w:trHeight w:val="303"/>
        <w:jc w:val="center"/>
      </w:trPr>
      <w:tc>
        <w:tcPr>
          <w:tcW w:w="9896" w:type="dxa"/>
          <w:shd w:val="clear" w:color="auto" w:fill="auto"/>
          <w:vAlign w:val="center"/>
        </w:tcPr>
        <w:p w:rsidR="003A4111" w:rsidRPr="003A4111" w:rsidRDefault="003A4111">
          <w:pPr>
            <w:pStyle w:val="Footer"/>
            <w:rPr>
              <w:caps/>
              <w:color w:val="808080"/>
              <w:sz w:val="18"/>
              <w:szCs w:val="18"/>
            </w:rPr>
          </w:pPr>
          <w:r w:rsidRPr="003A4111">
            <w:rPr>
              <w:lang w:val="bg-BG"/>
            </w:rPr>
            <w:t xml:space="preserve">  ул. „Тракия”№ 2, тел.073 88 52 73; e-</w:t>
          </w:r>
          <w:proofErr w:type="spellStart"/>
          <w:r w:rsidRPr="003A4111">
            <w:rPr>
              <w:lang w:val="bg-BG"/>
            </w:rPr>
            <w:t>mail</w:t>
          </w:r>
          <w:proofErr w:type="spellEnd"/>
          <w:r w:rsidRPr="003A4111">
            <w:rPr>
              <w:lang w:val="bg-BG"/>
            </w:rPr>
            <w:t>:   mail@ruo-blg.bg</w:t>
          </w:r>
        </w:p>
      </w:tc>
      <w:tc>
        <w:tcPr>
          <w:tcW w:w="990" w:type="dxa"/>
          <w:shd w:val="clear" w:color="auto" w:fill="auto"/>
          <w:vAlign w:val="center"/>
        </w:tcPr>
        <w:p w:rsidR="003A4111" w:rsidRPr="003A4111" w:rsidRDefault="003A4111">
          <w:pPr>
            <w:pStyle w:val="Footer"/>
            <w:jc w:val="right"/>
            <w:rPr>
              <w:caps/>
              <w:color w:val="808080"/>
              <w:sz w:val="18"/>
              <w:szCs w:val="18"/>
            </w:rPr>
          </w:pPr>
          <w:r w:rsidRPr="003A4111">
            <w:rPr>
              <w:caps/>
              <w:color w:val="808080"/>
              <w:sz w:val="18"/>
              <w:szCs w:val="18"/>
            </w:rPr>
            <w:fldChar w:fldCharType="begin"/>
          </w:r>
          <w:r w:rsidRPr="003A4111">
            <w:rPr>
              <w:caps/>
              <w:color w:val="808080"/>
              <w:sz w:val="18"/>
              <w:szCs w:val="18"/>
            </w:rPr>
            <w:instrText xml:space="preserve"> PAGE   \* MERGEFORMAT </w:instrText>
          </w:r>
          <w:r w:rsidRPr="003A4111">
            <w:rPr>
              <w:caps/>
              <w:color w:val="808080"/>
              <w:sz w:val="18"/>
              <w:szCs w:val="18"/>
            </w:rPr>
            <w:fldChar w:fldCharType="separate"/>
          </w:r>
          <w:r w:rsidRPr="003A4111">
            <w:rPr>
              <w:caps/>
              <w:noProof/>
              <w:color w:val="808080"/>
              <w:sz w:val="18"/>
              <w:szCs w:val="18"/>
            </w:rPr>
            <w:t>2</w:t>
          </w:r>
          <w:r w:rsidRPr="003A4111">
            <w:rPr>
              <w:caps/>
              <w:noProof/>
              <w:color w:val="808080"/>
              <w:sz w:val="18"/>
              <w:szCs w:val="18"/>
            </w:rPr>
            <w:fldChar w:fldCharType="end"/>
          </w:r>
        </w:p>
      </w:tc>
    </w:tr>
  </w:tbl>
  <w:p w:rsidR="003B719E" w:rsidRPr="009A58C0" w:rsidRDefault="003B719E">
    <w:pPr>
      <w:pStyle w:val="Footer"/>
      <w:rPr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2C56" w:rsidRDefault="004F2C56">
      <w:r>
        <w:separator/>
      </w:r>
    </w:p>
  </w:footnote>
  <w:footnote w:type="continuationSeparator" w:id="0">
    <w:p w:rsidR="004F2C56" w:rsidRDefault="004F2C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719E" w:rsidRPr="00773E7E" w:rsidRDefault="003B719E" w:rsidP="00773E7E">
    <w:pPr>
      <w:rPr>
        <w:b/>
        <w:caps/>
        <w:sz w:val="28"/>
        <w:szCs w:val="28"/>
      </w:rPr>
    </w:pPr>
  </w:p>
  <w:p w:rsidR="003B719E" w:rsidRPr="005D24FA" w:rsidRDefault="003B719E" w:rsidP="00773E7E">
    <w:pPr>
      <w:rPr>
        <w:rFonts w:ascii="TimokU" w:hAnsi="TimokU"/>
        <w:b/>
        <w:caps/>
        <w:sz w:val="28"/>
        <w:szCs w:val="28"/>
      </w:rPr>
    </w:pPr>
  </w:p>
  <w:p w:rsidR="003B719E" w:rsidRPr="00AC6372" w:rsidRDefault="003B719E" w:rsidP="00AC6372">
    <w:pPr>
      <w:rPr>
        <w:b/>
        <w:caps/>
        <w:sz w:val="24"/>
        <w:szCs w:val="24"/>
      </w:rPr>
    </w:pPr>
    <w:r>
      <w:rPr>
        <w:b/>
        <w:caps/>
        <w:sz w:val="28"/>
        <w:szCs w:val="28"/>
      </w:rPr>
      <w:t xml:space="preserve">           </w:t>
    </w:r>
    <w:r>
      <w:rPr>
        <w:b/>
        <w:caps/>
        <w:sz w:val="28"/>
        <w:szCs w:val="28"/>
        <w:lang w:val="bg-BG"/>
      </w:rPr>
      <w:t xml:space="preserve"> </w:t>
    </w:r>
    <w:r>
      <w:rPr>
        <w:b/>
        <w:caps/>
        <w:sz w:val="28"/>
        <w:szCs w:val="2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F13C3A"/>
    <w:multiLevelType w:val="hybridMultilevel"/>
    <w:tmpl w:val="A0F43234"/>
    <w:lvl w:ilvl="0" w:tplc="FFFFFFF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1" w:hanging="360"/>
      </w:pPr>
    </w:lvl>
    <w:lvl w:ilvl="2" w:tplc="0409001B" w:tentative="1">
      <w:start w:val="1"/>
      <w:numFmt w:val="lowerRoman"/>
      <w:lvlText w:val="%3."/>
      <w:lvlJc w:val="right"/>
      <w:pPr>
        <w:ind w:left="2491" w:hanging="180"/>
      </w:pPr>
    </w:lvl>
    <w:lvl w:ilvl="3" w:tplc="0409000F" w:tentative="1">
      <w:start w:val="1"/>
      <w:numFmt w:val="decimal"/>
      <w:lvlText w:val="%4."/>
      <w:lvlJc w:val="left"/>
      <w:pPr>
        <w:ind w:left="3211" w:hanging="360"/>
      </w:pPr>
    </w:lvl>
    <w:lvl w:ilvl="4" w:tplc="04090019" w:tentative="1">
      <w:start w:val="1"/>
      <w:numFmt w:val="lowerLetter"/>
      <w:lvlText w:val="%5."/>
      <w:lvlJc w:val="left"/>
      <w:pPr>
        <w:ind w:left="3931" w:hanging="360"/>
      </w:pPr>
    </w:lvl>
    <w:lvl w:ilvl="5" w:tplc="0409001B" w:tentative="1">
      <w:start w:val="1"/>
      <w:numFmt w:val="lowerRoman"/>
      <w:lvlText w:val="%6."/>
      <w:lvlJc w:val="right"/>
      <w:pPr>
        <w:ind w:left="4651" w:hanging="180"/>
      </w:pPr>
    </w:lvl>
    <w:lvl w:ilvl="6" w:tplc="0409000F" w:tentative="1">
      <w:start w:val="1"/>
      <w:numFmt w:val="decimal"/>
      <w:lvlText w:val="%7."/>
      <w:lvlJc w:val="left"/>
      <w:pPr>
        <w:ind w:left="5371" w:hanging="360"/>
      </w:pPr>
    </w:lvl>
    <w:lvl w:ilvl="7" w:tplc="04090019" w:tentative="1">
      <w:start w:val="1"/>
      <w:numFmt w:val="lowerLetter"/>
      <w:lvlText w:val="%8."/>
      <w:lvlJc w:val="left"/>
      <w:pPr>
        <w:ind w:left="6091" w:hanging="360"/>
      </w:pPr>
    </w:lvl>
    <w:lvl w:ilvl="8" w:tplc="0409001B" w:tentative="1">
      <w:start w:val="1"/>
      <w:numFmt w:val="lowerRoman"/>
      <w:lvlText w:val="%9."/>
      <w:lvlJc w:val="right"/>
      <w:pPr>
        <w:ind w:left="6811" w:hanging="180"/>
      </w:pPr>
    </w:lvl>
  </w:abstractNum>
  <w:abstractNum w:abstractNumId="1" w15:restartNumberingAfterBreak="0">
    <w:nsid w:val="3DA070DD"/>
    <w:multiLevelType w:val="hybridMultilevel"/>
    <w:tmpl w:val="26A6FDFC"/>
    <w:lvl w:ilvl="0" w:tplc="0402000F">
      <w:start w:val="1"/>
      <w:numFmt w:val="decimal"/>
      <w:lvlText w:val="%1."/>
      <w:lvlJc w:val="left"/>
      <w:pPr>
        <w:ind w:left="1068" w:hanging="360"/>
      </w:p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49B"/>
    <w:rsid w:val="00001EBD"/>
    <w:rsid w:val="00004D89"/>
    <w:rsid w:val="00005F11"/>
    <w:rsid w:val="000063DD"/>
    <w:rsid w:val="00007E88"/>
    <w:rsid w:val="00011144"/>
    <w:rsid w:val="0001303E"/>
    <w:rsid w:val="000165D8"/>
    <w:rsid w:val="00016B48"/>
    <w:rsid w:val="00023178"/>
    <w:rsid w:val="0003487E"/>
    <w:rsid w:val="0003712E"/>
    <w:rsid w:val="00043003"/>
    <w:rsid w:val="00043AFF"/>
    <w:rsid w:val="00046723"/>
    <w:rsid w:val="0005337A"/>
    <w:rsid w:val="0005409D"/>
    <w:rsid w:val="0005772F"/>
    <w:rsid w:val="00060E17"/>
    <w:rsid w:val="00075D0D"/>
    <w:rsid w:val="00075FE4"/>
    <w:rsid w:val="00092470"/>
    <w:rsid w:val="00093D09"/>
    <w:rsid w:val="00097DBF"/>
    <w:rsid w:val="000A7DFA"/>
    <w:rsid w:val="000C22EA"/>
    <w:rsid w:val="000C74C2"/>
    <w:rsid w:val="000C76A9"/>
    <w:rsid w:val="000D4134"/>
    <w:rsid w:val="000D6BBD"/>
    <w:rsid w:val="000E26C7"/>
    <w:rsid w:val="000E4D16"/>
    <w:rsid w:val="000E56CF"/>
    <w:rsid w:val="000F1703"/>
    <w:rsid w:val="00100588"/>
    <w:rsid w:val="00103701"/>
    <w:rsid w:val="0011341E"/>
    <w:rsid w:val="00120D40"/>
    <w:rsid w:val="001235BE"/>
    <w:rsid w:val="00127CEC"/>
    <w:rsid w:val="00132021"/>
    <w:rsid w:val="00132034"/>
    <w:rsid w:val="00134EA5"/>
    <w:rsid w:val="00135D98"/>
    <w:rsid w:val="00142F65"/>
    <w:rsid w:val="001758B8"/>
    <w:rsid w:val="00176957"/>
    <w:rsid w:val="00176EAE"/>
    <w:rsid w:val="001808F9"/>
    <w:rsid w:val="0018101A"/>
    <w:rsid w:val="0018789A"/>
    <w:rsid w:val="00187FB6"/>
    <w:rsid w:val="00194785"/>
    <w:rsid w:val="001A2051"/>
    <w:rsid w:val="001A3F2F"/>
    <w:rsid w:val="001A41A3"/>
    <w:rsid w:val="001A6EA0"/>
    <w:rsid w:val="001B7EB5"/>
    <w:rsid w:val="001D7750"/>
    <w:rsid w:val="001D7998"/>
    <w:rsid w:val="001E1DC8"/>
    <w:rsid w:val="001E7B8E"/>
    <w:rsid w:val="001F30D3"/>
    <w:rsid w:val="001F6166"/>
    <w:rsid w:val="001F6B79"/>
    <w:rsid w:val="001F6E6B"/>
    <w:rsid w:val="00202882"/>
    <w:rsid w:val="002056FA"/>
    <w:rsid w:val="00211A7D"/>
    <w:rsid w:val="00223515"/>
    <w:rsid w:val="00225D71"/>
    <w:rsid w:val="0023041E"/>
    <w:rsid w:val="00233BC9"/>
    <w:rsid w:val="00235D13"/>
    <w:rsid w:val="00236F02"/>
    <w:rsid w:val="00250AEB"/>
    <w:rsid w:val="00251604"/>
    <w:rsid w:val="00255F63"/>
    <w:rsid w:val="002566F9"/>
    <w:rsid w:val="00261603"/>
    <w:rsid w:val="00263587"/>
    <w:rsid w:val="00264BDF"/>
    <w:rsid w:val="00266619"/>
    <w:rsid w:val="0027210E"/>
    <w:rsid w:val="00274C36"/>
    <w:rsid w:val="00283E4D"/>
    <w:rsid w:val="00293CB7"/>
    <w:rsid w:val="0029424E"/>
    <w:rsid w:val="00295131"/>
    <w:rsid w:val="00296860"/>
    <w:rsid w:val="002A087E"/>
    <w:rsid w:val="002A2EC9"/>
    <w:rsid w:val="002A5C14"/>
    <w:rsid w:val="002A5CFE"/>
    <w:rsid w:val="002A7172"/>
    <w:rsid w:val="002A7760"/>
    <w:rsid w:val="002B01C7"/>
    <w:rsid w:val="002B0684"/>
    <w:rsid w:val="002B2649"/>
    <w:rsid w:val="002B6D6B"/>
    <w:rsid w:val="002B79CA"/>
    <w:rsid w:val="002B7EEC"/>
    <w:rsid w:val="002D05C9"/>
    <w:rsid w:val="002D130B"/>
    <w:rsid w:val="002D36FC"/>
    <w:rsid w:val="002D64DF"/>
    <w:rsid w:val="002E2153"/>
    <w:rsid w:val="002E3A31"/>
    <w:rsid w:val="002E542F"/>
    <w:rsid w:val="002E654E"/>
    <w:rsid w:val="002E7D14"/>
    <w:rsid w:val="002F0019"/>
    <w:rsid w:val="002F57F7"/>
    <w:rsid w:val="002F6619"/>
    <w:rsid w:val="00307C53"/>
    <w:rsid w:val="0031392E"/>
    <w:rsid w:val="003176FC"/>
    <w:rsid w:val="0032065D"/>
    <w:rsid w:val="00327B10"/>
    <w:rsid w:val="003372CB"/>
    <w:rsid w:val="00337A66"/>
    <w:rsid w:val="003414B3"/>
    <w:rsid w:val="003418DA"/>
    <w:rsid w:val="00342550"/>
    <w:rsid w:val="00342D52"/>
    <w:rsid w:val="003479A0"/>
    <w:rsid w:val="00353391"/>
    <w:rsid w:val="0035464C"/>
    <w:rsid w:val="00364E37"/>
    <w:rsid w:val="0036551A"/>
    <w:rsid w:val="0037060D"/>
    <w:rsid w:val="003732AA"/>
    <w:rsid w:val="00375EB1"/>
    <w:rsid w:val="00376611"/>
    <w:rsid w:val="0037700B"/>
    <w:rsid w:val="00377584"/>
    <w:rsid w:val="00380389"/>
    <w:rsid w:val="003804C1"/>
    <w:rsid w:val="00380BF6"/>
    <w:rsid w:val="003838D8"/>
    <w:rsid w:val="003906BB"/>
    <w:rsid w:val="003929B9"/>
    <w:rsid w:val="00392D98"/>
    <w:rsid w:val="003932B9"/>
    <w:rsid w:val="00394A53"/>
    <w:rsid w:val="00396CFF"/>
    <w:rsid w:val="00397B78"/>
    <w:rsid w:val="003A4111"/>
    <w:rsid w:val="003A4406"/>
    <w:rsid w:val="003B5B51"/>
    <w:rsid w:val="003B719E"/>
    <w:rsid w:val="003B723D"/>
    <w:rsid w:val="003C18E8"/>
    <w:rsid w:val="003C472A"/>
    <w:rsid w:val="003C6A8A"/>
    <w:rsid w:val="003D1A23"/>
    <w:rsid w:val="003D1E43"/>
    <w:rsid w:val="003D29A0"/>
    <w:rsid w:val="003D3780"/>
    <w:rsid w:val="003D49B1"/>
    <w:rsid w:val="003E044A"/>
    <w:rsid w:val="003E0BC0"/>
    <w:rsid w:val="003E3628"/>
    <w:rsid w:val="003E4684"/>
    <w:rsid w:val="003F546D"/>
    <w:rsid w:val="003F5E9B"/>
    <w:rsid w:val="0040020F"/>
    <w:rsid w:val="00407515"/>
    <w:rsid w:val="00411B07"/>
    <w:rsid w:val="00412B0E"/>
    <w:rsid w:val="004209F6"/>
    <w:rsid w:val="00424AD4"/>
    <w:rsid w:val="00425738"/>
    <w:rsid w:val="00435F0A"/>
    <w:rsid w:val="00436E16"/>
    <w:rsid w:val="00440C96"/>
    <w:rsid w:val="004452B1"/>
    <w:rsid w:val="00450A1D"/>
    <w:rsid w:val="00450B6A"/>
    <w:rsid w:val="00452FAF"/>
    <w:rsid w:val="00454FCD"/>
    <w:rsid w:val="00465D9B"/>
    <w:rsid w:val="00473FC6"/>
    <w:rsid w:val="00474C11"/>
    <w:rsid w:val="0047588C"/>
    <w:rsid w:val="004813A1"/>
    <w:rsid w:val="004813B1"/>
    <w:rsid w:val="0048151B"/>
    <w:rsid w:val="00482B02"/>
    <w:rsid w:val="0048526F"/>
    <w:rsid w:val="00486F78"/>
    <w:rsid w:val="0049278B"/>
    <w:rsid w:val="004964B7"/>
    <w:rsid w:val="004A0662"/>
    <w:rsid w:val="004A2111"/>
    <w:rsid w:val="004A3A82"/>
    <w:rsid w:val="004B0328"/>
    <w:rsid w:val="004B46F5"/>
    <w:rsid w:val="004D4E09"/>
    <w:rsid w:val="004D71B5"/>
    <w:rsid w:val="004E09C9"/>
    <w:rsid w:val="004E173B"/>
    <w:rsid w:val="004E7616"/>
    <w:rsid w:val="004F2C56"/>
    <w:rsid w:val="004F567F"/>
    <w:rsid w:val="0050325A"/>
    <w:rsid w:val="00507809"/>
    <w:rsid w:val="00507D6D"/>
    <w:rsid w:val="005176A6"/>
    <w:rsid w:val="005265FC"/>
    <w:rsid w:val="00530ED9"/>
    <w:rsid w:val="0053278A"/>
    <w:rsid w:val="00534388"/>
    <w:rsid w:val="00535A3C"/>
    <w:rsid w:val="0053698E"/>
    <w:rsid w:val="00536EB9"/>
    <w:rsid w:val="0054463B"/>
    <w:rsid w:val="00544876"/>
    <w:rsid w:val="0054657B"/>
    <w:rsid w:val="005573DF"/>
    <w:rsid w:val="005619F5"/>
    <w:rsid w:val="00563CE0"/>
    <w:rsid w:val="00564705"/>
    <w:rsid w:val="0056476F"/>
    <w:rsid w:val="005675DE"/>
    <w:rsid w:val="0057386B"/>
    <w:rsid w:val="00582D9E"/>
    <w:rsid w:val="00582DE7"/>
    <w:rsid w:val="00585B0E"/>
    <w:rsid w:val="00585C4F"/>
    <w:rsid w:val="00585F4F"/>
    <w:rsid w:val="00585F92"/>
    <w:rsid w:val="00590389"/>
    <w:rsid w:val="005904DC"/>
    <w:rsid w:val="00590AE9"/>
    <w:rsid w:val="005A308F"/>
    <w:rsid w:val="005A42D1"/>
    <w:rsid w:val="005A497C"/>
    <w:rsid w:val="005B3931"/>
    <w:rsid w:val="005B527C"/>
    <w:rsid w:val="005B78D1"/>
    <w:rsid w:val="005B7D64"/>
    <w:rsid w:val="005C2C39"/>
    <w:rsid w:val="005C4B76"/>
    <w:rsid w:val="005D1CF1"/>
    <w:rsid w:val="005D1E33"/>
    <w:rsid w:val="005D24FA"/>
    <w:rsid w:val="005D39C9"/>
    <w:rsid w:val="005D5A0F"/>
    <w:rsid w:val="005E2AA6"/>
    <w:rsid w:val="005E6A80"/>
    <w:rsid w:val="005F336B"/>
    <w:rsid w:val="00602798"/>
    <w:rsid w:val="006160FD"/>
    <w:rsid w:val="006162CB"/>
    <w:rsid w:val="00617A38"/>
    <w:rsid w:val="00621AF8"/>
    <w:rsid w:val="006237F6"/>
    <w:rsid w:val="006248AE"/>
    <w:rsid w:val="00625936"/>
    <w:rsid w:val="00625B6C"/>
    <w:rsid w:val="00631675"/>
    <w:rsid w:val="006356B5"/>
    <w:rsid w:val="00646D54"/>
    <w:rsid w:val="00651319"/>
    <w:rsid w:val="006524B8"/>
    <w:rsid w:val="006645FE"/>
    <w:rsid w:val="006661D2"/>
    <w:rsid w:val="006678B5"/>
    <w:rsid w:val="00672F45"/>
    <w:rsid w:val="00677C84"/>
    <w:rsid w:val="00677F7A"/>
    <w:rsid w:val="006804E0"/>
    <w:rsid w:val="00686AC4"/>
    <w:rsid w:val="0068727E"/>
    <w:rsid w:val="006959B9"/>
    <w:rsid w:val="006A175C"/>
    <w:rsid w:val="006A3EB9"/>
    <w:rsid w:val="006A49F5"/>
    <w:rsid w:val="006D20CE"/>
    <w:rsid w:val="006D2CDD"/>
    <w:rsid w:val="006D3B42"/>
    <w:rsid w:val="006D4CD0"/>
    <w:rsid w:val="006E1B00"/>
    <w:rsid w:val="0070480D"/>
    <w:rsid w:val="007204FB"/>
    <w:rsid w:val="007331DE"/>
    <w:rsid w:val="007350ED"/>
    <w:rsid w:val="0073517F"/>
    <w:rsid w:val="00735BCB"/>
    <w:rsid w:val="007431C2"/>
    <w:rsid w:val="00745768"/>
    <w:rsid w:val="00747933"/>
    <w:rsid w:val="00747CBF"/>
    <w:rsid w:val="00757618"/>
    <w:rsid w:val="0076239A"/>
    <w:rsid w:val="00766354"/>
    <w:rsid w:val="00766D4D"/>
    <w:rsid w:val="00771C64"/>
    <w:rsid w:val="00772B7D"/>
    <w:rsid w:val="00773E7E"/>
    <w:rsid w:val="007778BC"/>
    <w:rsid w:val="0078129A"/>
    <w:rsid w:val="007817F7"/>
    <w:rsid w:val="00783D8D"/>
    <w:rsid w:val="00785F0F"/>
    <w:rsid w:val="00790019"/>
    <w:rsid w:val="00795B68"/>
    <w:rsid w:val="007A6266"/>
    <w:rsid w:val="007B017F"/>
    <w:rsid w:val="007B59BE"/>
    <w:rsid w:val="007D2C95"/>
    <w:rsid w:val="007D54AE"/>
    <w:rsid w:val="007D671F"/>
    <w:rsid w:val="007E2E3D"/>
    <w:rsid w:val="007E5C4C"/>
    <w:rsid w:val="007F0288"/>
    <w:rsid w:val="007F0B21"/>
    <w:rsid w:val="007F2AC9"/>
    <w:rsid w:val="007F4F5D"/>
    <w:rsid w:val="007F50AD"/>
    <w:rsid w:val="00803276"/>
    <w:rsid w:val="008073F7"/>
    <w:rsid w:val="00807F0B"/>
    <w:rsid w:val="0081280F"/>
    <w:rsid w:val="00816372"/>
    <w:rsid w:val="008173E5"/>
    <w:rsid w:val="00817C77"/>
    <w:rsid w:val="008322F7"/>
    <w:rsid w:val="0083496F"/>
    <w:rsid w:val="00835C93"/>
    <w:rsid w:val="008362C1"/>
    <w:rsid w:val="0084699D"/>
    <w:rsid w:val="00861EBB"/>
    <w:rsid w:val="00862BE2"/>
    <w:rsid w:val="00862D29"/>
    <w:rsid w:val="00862DBA"/>
    <w:rsid w:val="008750B8"/>
    <w:rsid w:val="00875681"/>
    <w:rsid w:val="00876220"/>
    <w:rsid w:val="00877ECC"/>
    <w:rsid w:val="0088105A"/>
    <w:rsid w:val="00881D92"/>
    <w:rsid w:val="0088661C"/>
    <w:rsid w:val="00887751"/>
    <w:rsid w:val="00891497"/>
    <w:rsid w:val="008A24A5"/>
    <w:rsid w:val="008A4F3C"/>
    <w:rsid w:val="008A56E1"/>
    <w:rsid w:val="008C1E80"/>
    <w:rsid w:val="008C6E3F"/>
    <w:rsid w:val="008D1D95"/>
    <w:rsid w:val="008D54C4"/>
    <w:rsid w:val="008D55BF"/>
    <w:rsid w:val="008E03F5"/>
    <w:rsid w:val="008E12A3"/>
    <w:rsid w:val="008E39FC"/>
    <w:rsid w:val="008F03BF"/>
    <w:rsid w:val="008F2EFA"/>
    <w:rsid w:val="008F585E"/>
    <w:rsid w:val="008F7221"/>
    <w:rsid w:val="00906252"/>
    <w:rsid w:val="00907F0B"/>
    <w:rsid w:val="0091043A"/>
    <w:rsid w:val="00910C02"/>
    <w:rsid w:val="00912FBF"/>
    <w:rsid w:val="009144C0"/>
    <w:rsid w:val="00914A69"/>
    <w:rsid w:val="00920499"/>
    <w:rsid w:val="00924502"/>
    <w:rsid w:val="00924F1F"/>
    <w:rsid w:val="009254C0"/>
    <w:rsid w:val="00925712"/>
    <w:rsid w:val="00925736"/>
    <w:rsid w:val="009338CE"/>
    <w:rsid w:val="00934024"/>
    <w:rsid w:val="009357AB"/>
    <w:rsid w:val="00942C00"/>
    <w:rsid w:val="00943133"/>
    <w:rsid w:val="00943679"/>
    <w:rsid w:val="0095001D"/>
    <w:rsid w:val="00950133"/>
    <w:rsid w:val="00950E97"/>
    <w:rsid w:val="009530D8"/>
    <w:rsid w:val="00954750"/>
    <w:rsid w:val="009547CC"/>
    <w:rsid w:val="009563FE"/>
    <w:rsid w:val="009678C6"/>
    <w:rsid w:val="0097034C"/>
    <w:rsid w:val="00972331"/>
    <w:rsid w:val="00973D8C"/>
    <w:rsid w:val="009834C0"/>
    <w:rsid w:val="009841F4"/>
    <w:rsid w:val="009912E7"/>
    <w:rsid w:val="00991D85"/>
    <w:rsid w:val="009A58C0"/>
    <w:rsid w:val="009A6C03"/>
    <w:rsid w:val="009B08FB"/>
    <w:rsid w:val="009B43C6"/>
    <w:rsid w:val="009B6530"/>
    <w:rsid w:val="009C3823"/>
    <w:rsid w:val="009C402B"/>
    <w:rsid w:val="009D2655"/>
    <w:rsid w:val="009D2C13"/>
    <w:rsid w:val="009D482E"/>
    <w:rsid w:val="009D568A"/>
    <w:rsid w:val="009E27AA"/>
    <w:rsid w:val="009E3501"/>
    <w:rsid w:val="009E5DAA"/>
    <w:rsid w:val="009F0C37"/>
    <w:rsid w:val="009F2323"/>
    <w:rsid w:val="00A02E21"/>
    <w:rsid w:val="00A11449"/>
    <w:rsid w:val="00A12408"/>
    <w:rsid w:val="00A127BB"/>
    <w:rsid w:val="00A1467F"/>
    <w:rsid w:val="00A1692B"/>
    <w:rsid w:val="00A16EDC"/>
    <w:rsid w:val="00A21E2C"/>
    <w:rsid w:val="00A21E35"/>
    <w:rsid w:val="00A2223C"/>
    <w:rsid w:val="00A228E0"/>
    <w:rsid w:val="00A235D9"/>
    <w:rsid w:val="00A40703"/>
    <w:rsid w:val="00A40E69"/>
    <w:rsid w:val="00A40FFB"/>
    <w:rsid w:val="00A42719"/>
    <w:rsid w:val="00A44A7E"/>
    <w:rsid w:val="00A50EE7"/>
    <w:rsid w:val="00A536C0"/>
    <w:rsid w:val="00A57A34"/>
    <w:rsid w:val="00A63925"/>
    <w:rsid w:val="00A64262"/>
    <w:rsid w:val="00A66424"/>
    <w:rsid w:val="00A66EDB"/>
    <w:rsid w:val="00A70C44"/>
    <w:rsid w:val="00A71579"/>
    <w:rsid w:val="00A72E1F"/>
    <w:rsid w:val="00A73369"/>
    <w:rsid w:val="00A73A13"/>
    <w:rsid w:val="00A83363"/>
    <w:rsid w:val="00A837D3"/>
    <w:rsid w:val="00A87990"/>
    <w:rsid w:val="00A92C58"/>
    <w:rsid w:val="00A9392D"/>
    <w:rsid w:val="00AA2911"/>
    <w:rsid w:val="00AA5063"/>
    <w:rsid w:val="00AB0439"/>
    <w:rsid w:val="00AB1098"/>
    <w:rsid w:val="00AB6002"/>
    <w:rsid w:val="00AC48AC"/>
    <w:rsid w:val="00AC6372"/>
    <w:rsid w:val="00AC7786"/>
    <w:rsid w:val="00AE5A5F"/>
    <w:rsid w:val="00AF150B"/>
    <w:rsid w:val="00B00D84"/>
    <w:rsid w:val="00B169FE"/>
    <w:rsid w:val="00B170E1"/>
    <w:rsid w:val="00B20E99"/>
    <w:rsid w:val="00B22017"/>
    <w:rsid w:val="00B25FBF"/>
    <w:rsid w:val="00B31EAC"/>
    <w:rsid w:val="00B3524E"/>
    <w:rsid w:val="00B3595A"/>
    <w:rsid w:val="00B45C7D"/>
    <w:rsid w:val="00B45F25"/>
    <w:rsid w:val="00B46B06"/>
    <w:rsid w:val="00B57E95"/>
    <w:rsid w:val="00B6379E"/>
    <w:rsid w:val="00B656A8"/>
    <w:rsid w:val="00B71341"/>
    <w:rsid w:val="00B71C47"/>
    <w:rsid w:val="00B864A4"/>
    <w:rsid w:val="00B96804"/>
    <w:rsid w:val="00B9796D"/>
    <w:rsid w:val="00BA12FE"/>
    <w:rsid w:val="00BA51F7"/>
    <w:rsid w:val="00BB562D"/>
    <w:rsid w:val="00BC14D2"/>
    <w:rsid w:val="00BC1FF6"/>
    <w:rsid w:val="00BC32D5"/>
    <w:rsid w:val="00BC423C"/>
    <w:rsid w:val="00BC44FC"/>
    <w:rsid w:val="00BC4DF9"/>
    <w:rsid w:val="00BC5077"/>
    <w:rsid w:val="00BD29A8"/>
    <w:rsid w:val="00BD642C"/>
    <w:rsid w:val="00BD6A36"/>
    <w:rsid w:val="00BD73D8"/>
    <w:rsid w:val="00BE10D7"/>
    <w:rsid w:val="00BE3CE3"/>
    <w:rsid w:val="00BE5118"/>
    <w:rsid w:val="00C01667"/>
    <w:rsid w:val="00C03608"/>
    <w:rsid w:val="00C04E1D"/>
    <w:rsid w:val="00C1079D"/>
    <w:rsid w:val="00C162EB"/>
    <w:rsid w:val="00C3231A"/>
    <w:rsid w:val="00C32ABB"/>
    <w:rsid w:val="00C34DA6"/>
    <w:rsid w:val="00C34FC6"/>
    <w:rsid w:val="00C41A4A"/>
    <w:rsid w:val="00C44185"/>
    <w:rsid w:val="00C45989"/>
    <w:rsid w:val="00C45D69"/>
    <w:rsid w:val="00C52E68"/>
    <w:rsid w:val="00C55FB1"/>
    <w:rsid w:val="00C6128D"/>
    <w:rsid w:val="00C65E15"/>
    <w:rsid w:val="00C708EF"/>
    <w:rsid w:val="00C73FE1"/>
    <w:rsid w:val="00C7749B"/>
    <w:rsid w:val="00C80F56"/>
    <w:rsid w:val="00C835A4"/>
    <w:rsid w:val="00C9182D"/>
    <w:rsid w:val="00C919F0"/>
    <w:rsid w:val="00C92297"/>
    <w:rsid w:val="00C946EB"/>
    <w:rsid w:val="00C949B1"/>
    <w:rsid w:val="00CA0C11"/>
    <w:rsid w:val="00CA1E93"/>
    <w:rsid w:val="00CA2B05"/>
    <w:rsid w:val="00CA4CB2"/>
    <w:rsid w:val="00CA4D63"/>
    <w:rsid w:val="00CA5C03"/>
    <w:rsid w:val="00CA5CC0"/>
    <w:rsid w:val="00CB44A4"/>
    <w:rsid w:val="00CD37FA"/>
    <w:rsid w:val="00CD3BEB"/>
    <w:rsid w:val="00CD796D"/>
    <w:rsid w:val="00CE2951"/>
    <w:rsid w:val="00CE4813"/>
    <w:rsid w:val="00CF0363"/>
    <w:rsid w:val="00CF0DC2"/>
    <w:rsid w:val="00CF4984"/>
    <w:rsid w:val="00D03F18"/>
    <w:rsid w:val="00D042A5"/>
    <w:rsid w:val="00D1032D"/>
    <w:rsid w:val="00D11B8A"/>
    <w:rsid w:val="00D16212"/>
    <w:rsid w:val="00D215C0"/>
    <w:rsid w:val="00D2252F"/>
    <w:rsid w:val="00D30171"/>
    <w:rsid w:val="00D353FD"/>
    <w:rsid w:val="00D36F19"/>
    <w:rsid w:val="00D4316A"/>
    <w:rsid w:val="00D436A9"/>
    <w:rsid w:val="00D45E8F"/>
    <w:rsid w:val="00D47ABC"/>
    <w:rsid w:val="00D5358A"/>
    <w:rsid w:val="00D57BE6"/>
    <w:rsid w:val="00D60479"/>
    <w:rsid w:val="00D64525"/>
    <w:rsid w:val="00D64880"/>
    <w:rsid w:val="00D66A4A"/>
    <w:rsid w:val="00D70594"/>
    <w:rsid w:val="00D776BB"/>
    <w:rsid w:val="00D776F0"/>
    <w:rsid w:val="00D77F79"/>
    <w:rsid w:val="00D83D4F"/>
    <w:rsid w:val="00D85AEF"/>
    <w:rsid w:val="00D9157F"/>
    <w:rsid w:val="00D922E5"/>
    <w:rsid w:val="00D94AFC"/>
    <w:rsid w:val="00DA0A60"/>
    <w:rsid w:val="00DA1F05"/>
    <w:rsid w:val="00DA2462"/>
    <w:rsid w:val="00DA461E"/>
    <w:rsid w:val="00DB0372"/>
    <w:rsid w:val="00DB063F"/>
    <w:rsid w:val="00DB2CBF"/>
    <w:rsid w:val="00DB5ABA"/>
    <w:rsid w:val="00DB5C75"/>
    <w:rsid w:val="00DB64E1"/>
    <w:rsid w:val="00DB782F"/>
    <w:rsid w:val="00DC1AC3"/>
    <w:rsid w:val="00DE0AAD"/>
    <w:rsid w:val="00DE2242"/>
    <w:rsid w:val="00DF21C0"/>
    <w:rsid w:val="00DF2ED1"/>
    <w:rsid w:val="00DF69CF"/>
    <w:rsid w:val="00E03081"/>
    <w:rsid w:val="00E03D62"/>
    <w:rsid w:val="00E07A20"/>
    <w:rsid w:val="00E10498"/>
    <w:rsid w:val="00E17086"/>
    <w:rsid w:val="00E177C8"/>
    <w:rsid w:val="00E2331E"/>
    <w:rsid w:val="00E23C1D"/>
    <w:rsid w:val="00E2476E"/>
    <w:rsid w:val="00E2566F"/>
    <w:rsid w:val="00E310DB"/>
    <w:rsid w:val="00E316BA"/>
    <w:rsid w:val="00E45A54"/>
    <w:rsid w:val="00E460D4"/>
    <w:rsid w:val="00E47546"/>
    <w:rsid w:val="00E643D4"/>
    <w:rsid w:val="00E70A4F"/>
    <w:rsid w:val="00E713E4"/>
    <w:rsid w:val="00E72F35"/>
    <w:rsid w:val="00E740F8"/>
    <w:rsid w:val="00E76924"/>
    <w:rsid w:val="00E87D90"/>
    <w:rsid w:val="00E9056E"/>
    <w:rsid w:val="00E948F3"/>
    <w:rsid w:val="00E97CBE"/>
    <w:rsid w:val="00EA5762"/>
    <w:rsid w:val="00EB1A91"/>
    <w:rsid w:val="00EB1C95"/>
    <w:rsid w:val="00EC19B0"/>
    <w:rsid w:val="00EC6423"/>
    <w:rsid w:val="00ED7726"/>
    <w:rsid w:val="00EE2FEC"/>
    <w:rsid w:val="00EE4809"/>
    <w:rsid w:val="00EF1A55"/>
    <w:rsid w:val="00EF2777"/>
    <w:rsid w:val="00EF4DFA"/>
    <w:rsid w:val="00F00742"/>
    <w:rsid w:val="00F024A5"/>
    <w:rsid w:val="00F03443"/>
    <w:rsid w:val="00F07E41"/>
    <w:rsid w:val="00F1119F"/>
    <w:rsid w:val="00F15962"/>
    <w:rsid w:val="00F162F2"/>
    <w:rsid w:val="00F17F92"/>
    <w:rsid w:val="00F23A05"/>
    <w:rsid w:val="00F26CB0"/>
    <w:rsid w:val="00F26E3B"/>
    <w:rsid w:val="00F27114"/>
    <w:rsid w:val="00F334FE"/>
    <w:rsid w:val="00F43184"/>
    <w:rsid w:val="00F50D4E"/>
    <w:rsid w:val="00F5276E"/>
    <w:rsid w:val="00F531BE"/>
    <w:rsid w:val="00F676FF"/>
    <w:rsid w:val="00F74425"/>
    <w:rsid w:val="00F74715"/>
    <w:rsid w:val="00F772FF"/>
    <w:rsid w:val="00F90C15"/>
    <w:rsid w:val="00F9256E"/>
    <w:rsid w:val="00F93E10"/>
    <w:rsid w:val="00FA35CF"/>
    <w:rsid w:val="00FB0C58"/>
    <w:rsid w:val="00FC2298"/>
    <w:rsid w:val="00FC4D24"/>
    <w:rsid w:val="00FD0B64"/>
    <w:rsid w:val="00FD5C2D"/>
    <w:rsid w:val="00FF3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249807A"/>
  <w15:chartTrackingRefBased/>
  <w15:docId w15:val="{D8B94A8C-A9D0-4A3F-ABB1-5C2E672D4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7749B"/>
    <w:rPr>
      <w:rFonts w:eastAsia="Times New Roman"/>
      <w:lang w:val="en-US"/>
    </w:rPr>
  </w:style>
  <w:style w:type="paragraph" w:styleId="Heading1">
    <w:name w:val="heading 1"/>
    <w:basedOn w:val="Normal"/>
    <w:next w:val="Normal"/>
    <w:qFormat/>
    <w:rsid w:val="00DB063F"/>
    <w:pPr>
      <w:keepNext/>
      <w:jc w:val="center"/>
      <w:outlineLvl w:val="0"/>
    </w:pPr>
    <w:rPr>
      <w:rFonts w:ascii="Tahoma" w:hAnsi="Tahoma" w:cs="Tahoma"/>
      <w:b/>
      <w:bCs/>
      <w:sz w:val="28"/>
      <w:szCs w:val="24"/>
      <w:lang w:val="bg-BG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C7749B"/>
    <w:pPr>
      <w:jc w:val="center"/>
    </w:pPr>
    <w:rPr>
      <w:b/>
      <w:caps/>
      <w:spacing w:val="20"/>
      <w:sz w:val="24"/>
      <w:lang w:val="bg-BG" w:eastAsia="en-US"/>
    </w:rPr>
  </w:style>
  <w:style w:type="table" w:styleId="TableGrid">
    <w:name w:val="Table Grid"/>
    <w:basedOn w:val="TableNormal"/>
    <w:uiPriority w:val="39"/>
    <w:rsid w:val="00CE48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C41A4A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F74715"/>
    <w:pPr>
      <w:shd w:val="clear" w:color="auto" w:fill="000080"/>
    </w:pPr>
    <w:rPr>
      <w:rFonts w:ascii="Tahoma" w:hAnsi="Tahoma" w:cs="Tahoma"/>
    </w:rPr>
  </w:style>
  <w:style w:type="paragraph" w:styleId="FootnoteText">
    <w:name w:val="footnote text"/>
    <w:basedOn w:val="Normal"/>
    <w:semiHidden/>
    <w:rsid w:val="009D2655"/>
  </w:style>
  <w:style w:type="character" w:styleId="FootnoteReference">
    <w:name w:val="footnote reference"/>
    <w:semiHidden/>
    <w:rsid w:val="009D2655"/>
    <w:rPr>
      <w:vertAlign w:val="superscript"/>
    </w:rPr>
  </w:style>
  <w:style w:type="paragraph" w:styleId="Header">
    <w:name w:val="header"/>
    <w:basedOn w:val="Normal"/>
    <w:link w:val="HeaderChar"/>
    <w:uiPriority w:val="99"/>
    <w:rsid w:val="00202882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202882"/>
    <w:pPr>
      <w:tabs>
        <w:tab w:val="center" w:pos="4536"/>
        <w:tab w:val="right" w:pos="9072"/>
      </w:tabs>
    </w:pPr>
  </w:style>
  <w:style w:type="character" w:styleId="Hyperlink">
    <w:name w:val="Hyperlink"/>
    <w:rsid w:val="00C80F56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DB063F"/>
    <w:pPr>
      <w:ind w:firstLine="720"/>
      <w:jc w:val="both"/>
    </w:pPr>
    <w:rPr>
      <w:rFonts w:ascii="Tahoma" w:hAnsi="Tahoma" w:cs="Tahoma"/>
      <w:sz w:val="28"/>
      <w:szCs w:val="24"/>
      <w:lang w:val="bg-BG" w:eastAsia="en-US"/>
    </w:rPr>
  </w:style>
  <w:style w:type="paragraph" w:styleId="BodyTextIndent2">
    <w:name w:val="Body Text Indent 2"/>
    <w:basedOn w:val="Normal"/>
    <w:rsid w:val="00DB063F"/>
    <w:pPr>
      <w:ind w:firstLine="720"/>
      <w:jc w:val="both"/>
    </w:pPr>
    <w:rPr>
      <w:sz w:val="24"/>
      <w:szCs w:val="24"/>
      <w:lang w:val="bg-BG" w:eastAsia="en-US"/>
    </w:rPr>
  </w:style>
  <w:style w:type="paragraph" w:styleId="BodyTextFirstIndent2">
    <w:name w:val="Body Text First Indent 2"/>
    <w:basedOn w:val="BodyTextIndent"/>
    <w:link w:val="BodyTextFirstIndent2Char"/>
    <w:rsid w:val="00A71579"/>
    <w:pPr>
      <w:spacing w:after="120"/>
      <w:ind w:left="283" w:firstLine="210"/>
      <w:jc w:val="left"/>
    </w:pPr>
    <w:rPr>
      <w:rFonts w:ascii="Times New Roman" w:hAnsi="Times New Roman" w:cs="Times New Roman"/>
      <w:sz w:val="20"/>
      <w:szCs w:val="20"/>
      <w:lang w:val="en-US" w:eastAsia="bg-BG"/>
    </w:rPr>
  </w:style>
  <w:style w:type="character" w:customStyle="1" w:styleId="BodyTextIndentChar">
    <w:name w:val="Body Text Indent Char"/>
    <w:link w:val="BodyTextIndent"/>
    <w:rsid w:val="00A71579"/>
    <w:rPr>
      <w:rFonts w:ascii="Tahoma" w:eastAsia="Times New Roman" w:hAnsi="Tahoma" w:cs="Tahoma"/>
      <w:sz w:val="28"/>
      <w:szCs w:val="24"/>
      <w:lang w:eastAsia="en-US"/>
    </w:rPr>
  </w:style>
  <w:style w:type="character" w:customStyle="1" w:styleId="BodyTextFirstIndent2Char">
    <w:name w:val="Body Text First Indent 2 Char"/>
    <w:link w:val="BodyTextFirstIndent2"/>
    <w:rsid w:val="00A71579"/>
    <w:rPr>
      <w:rFonts w:ascii="Tahoma" w:eastAsia="Times New Roman" w:hAnsi="Tahoma" w:cs="Tahoma"/>
      <w:sz w:val="28"/>
      <w:szCs w:val="24"/>
      <w:lang w:val="en-US" w:eastAsia="en-US"/>
    </w:rPr>
  </w:style>
  <w:style w:type="paragraph" w:styleId="BodyText3">
    <w:name w:val="Body Text 3"/>
    <w:basedOn w:val="Normal"/>
    <w:link w:val="BodyText3Char"/>
    <w:rsid w:val="003A4406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3A4406"/>
    <w:rPr>
      <w:rFonts w:eastAsia="Times New Roman"/>
      <w:sz w:val="16"/>
      <w:szCs w:val="16"/>
      <w:lang w:val="en-US"/>
    </w:rPr>
  </w:style>
  <w:style w:type="paragraph" w:customStyle="1" w:styleId="CharCharCharCharCharCharCharChar1CharCharCharCharCharCharCharCharCharCharCharCharCharChar">
    <w:name w:val="Char Char Char Char Char Char Char Char1 Char Char Char Char Char Char Char Char Char Char Char Char Char Char"/>
    <w:basedOn w:val="Normal"/>
    <w:rsid w:val="00877ECC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BodyText">
    <w:name w:val="Body Text"/>
    <w:basedOn w:val="Normal"/>
    <w:link w:val="BodyTextChar"/>
    <w:rsid w:val="003929B9"/>
    <w:pPr>
      <w:spacing w:after="120"/>
    </w:pPr>
  </w:style>
  <w:style w:type="character" w:customStyle="1" w:styleId="BodyTextChar">
    <w:name w:val="Body Text Char"/>
    <w:link w:val="BodyText"/>
    <w:rsid w:val="003929B9"/>
    <w:rPr>
      <w:rFonts w:eastAsia="Times New Roman"/>
      <w:lang w:val="en-US"/>
    </w:rPr>
  </w:style>
  <w:style w:type="paragraph" w:styleId="ListParagraph">
    <w:name w:val="List Paragraph"/>
    <w:basedOn w:val="Normal"/>
    <w:uiPriority w:val="34"/>
    <w:qFormat/>
    <w:rsid w:val="003929B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bg-BG" w:eastAsia="en-US"/>
    </w:rPr>
  </w:style>
  <w:style w:type="paragraph" w:customStyle="1" w:styleId="CharChar">
    <w:name w:val="Char Char"/>
    <w:basedOn w:val="Normal"/>
    <w:rsid w:val="00011144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character" w:customStyle="1" w:styleId="alcapt2">
    <w:name w:val="al_capt2"/>
    <w:rsid w:val="00ED7726"/>
    <w:rPr>
      <w:rFonts w:cs="Times New Roman"/>
      <w:i/>
      <w:iCs/>
    </w:rPr>
  </w:style>
  <w:style w:type="character" w:customStyle="1" w:styleId="parcapt2">
    <w:name w:val="par_capt2"/>
    <w:rsid w:val="00EB1A91"/>
    <w:rPr>
      <w:rFonts w:cs="Times New Roman"/>
      <w:b/>
      <w:bCs/>
    </w:rPr>
  </w:style>
  <w:style w:type="character" w:customStyle="1" w:styleId="ala176">
    <w:name w:val="al_a176"/>
    <w:rsid w:val="00EB1A91"/>
    <w:rPr>
      <w:rFonts w:cs="Times New Roman"/>
    </w:rPr>
  </w:style>
  <w:style w:type="paragraph" w:customStyle="1" w:styleId="a">
    <w:name w:val="Знак Знак"/>
    <w:basedOn w:val="Normal"/>
    <w:rsid w:val="00E03081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NormalWeb">
    <w:name w:val="Normal (Web)"/>
    <w:basedOn w:val="Normal"/>
    <w:uiPriority w:val="99"/>
    <w:unhideWhenUsed/>
    <w:rsid w:val="00B169FE"/>
    <w:pPr>
      <w:spacing w:before="100" w:beforeAutospacing="1" w:after="100" w:afterAutospacing="1"/>
    </w:pPr>
    <w:rPr>
      <w:rFonts w:eastAsia="Calibri"/>
      <w:sz w:val="24"/>
      <w:szCs w:val="24"/>
      <w:lang w:val="bg-BG"/>
    </w:rPr>
  </w:style>
  <w:style w:type="character" w:customStyle="1" w:styleId="HeaderChar">
    <w:name w:val="Header Char"/>
    <w:link w:val="Header"/>
    <w:uiPriority w:val="99"/>
    <w:rsid w:val="003A4111"/>
    <w:rPr>
      <w:rFonts w:eastAsia="Times New Roman"/>
      <w:lang w:val="en-US"/>
    </w:rPr>
  </w:style>
  <w:style w:type="character" w:customStyle="1" w:styleId="FooterChar">
    <w:name w:val="Footer Char"/>
    <w:link w:val="Footer"/>
    <w:uiPriority w:val="99"/>
    <w:rsid w:val="003A4111"/>
    <w:rPr>
      <w:rFonts w:eastAsia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83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6892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60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06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628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1925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9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89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778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6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8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82533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23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62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64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93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2F3400-7D2B-48AA-B338-0A55F1112E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357</Words>
  <Characters>2035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mes</Company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Windows User</dc:creator>
  <cp:keywords/>
  <cp:lastModifiedBy>Windows User</cp:lastModifiedBy>
  <cp:revision>7</cp:revision>
  <cp:lastPrinted>2025-07-18T11:08:00Z</cp:lastPrinted>
  <dcterms:created xsi:type="dcterms:W3CDTF">2025-07-18T08:04:00Z</dcterms:created>
  <dcterms:modified xsi:type="dcterms:W3CDTF">2025-07-18T11:34:00Z</dcterms:modified>
</cp:coreProperties>
</file>